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3932341E" w:rsidR="000C027A" w:rsidRPr="00453FB8" w:rsidRDefault="000C027A" w:rsidP="006D4962">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gham Parish Council</w:t>
      </w:r>
    </w:p>
    <w:p w14:paraId="4E639E95" w14:textId="14F6C684"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the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D36E8E">
        <w:rPr>
          <w:rFonts w:ascii="Arial" w:hAnsi="Arial" w:cs="Arial"/>
          <w:sz w:val="22"/>
          <w:szCs w:val="22"/>
        </w:rPr>
        <w:t>13</w:t>
      </w:r>
      <w:r w:rsidR="00D36E8E" w:rsidRPr="00D36E8E">
        <w:rPr>
          <w:rFonts w:ascii="Arial" w:hAnsi="Arial" w:cs="Arial"/>
          <w:sz w:val="22"/>
          <w:szCs w:val="22"/>
          <w:vertAlign w:val="superscript"/>
        </w:rPr>
        <w:t>th</w:t>
      </w:r>
      <w:r w:rsidR="00D36E8E">
        <w:rPr>
          <w:rFonts w:ascii="Arial" w:hAnsi="Arial" w:cs="Arial"/>
          <w:sz w:val="22"/>
          <w:szCs w:val="22"/>
        </w:rPr>
        <w:t xml:space="preserve"> June</w:t>
      </w:r>
      <w:r w:rsidR="00BD71F7">
        <w:rPr>
          <w:rFonts w:ascii="Arial" w:hAnsi="Arial" w:cs="Arial"/>
          <w:sz w:val="22"/>
          <w:szCs w:val="22"/>
        </w:rPr>
        <w:t xml:space="preserve"> 2023</w:t>
      </w:r>
      <w:r w:rsidRPr="00811D93">
        <w:rPr>
          <w:rFonts w:ascii="Arial" w:hAnsi="Arial" w:cs="Arial"/>
          <w:sz w:val="22"/>
          <w:szCs w:val="22"/>
        </w:rPr>
        <w:t xml:space="preserve"> at </w:t>
      </w:r>
      <w:r w:rsidR="00D36E8E">
        <w:rPr>
          <w:rFonts w:ascii="Arial" w:hAnsi="Arial" w:cs="Arial"/>
          <w:sz w:val="22"/>
          <w:szCs w:val="22"/>
        </w:rPr>
        <w:t>7.45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7CC9B0AB"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Pr="00287755">
        <w:rPr>
          <w:rFonts w:ascii="Arial" w:hAnsi="Arial" w:cs="Arial"/>
          <w:sz w:val="22"/>
          <w:szCs w:val="22"/>
        </w:rPr>
        <w:t>Mr P Atkins (Chairman)</w:t>
      </w:r>
      <w:r w:rsidR="00B16EB6">
        <w:rPr>
          <w:rFonts w:ascii="Arial" w:hAnsi="Arial" w:cs="Arial"/>
          <w:sz w:val="22"/>
          <w:szCs w:val="22"/>
        </w:rPr>
        <w:t xml:space="preserve">, </w:t>
      </w:r>
      <w:r w:rsidR="00BD71F7">
        <w:rPr>
          <w:rFonts w:ascii="Arial" w:hAnsi="Arial" w:cs="Arial"/>
          <w:sz w:val="22"/>
          <w:szCs w:val="22"/>
        </w:rPr>
        <w:t xml:space="preserve">Mrs J Behr, Mr J Carr, Mrs D Hall, </w:t>
      </w:r>
      <w:r w:rsidR="002452D7">
        <w:rPr>
          <w:rFonts w:ascii="Arial" w:hAnsi="Arial" w:cs="Arial"/>
          <w:sz w:val="22"/>
          <w:szCs w:val="22"/>
        </w:rPr>
        <w:t>Mrs Hamilton,</w:t>
      </w:r>
      <w:r w:rsidR="009E404F">
        <w:rPr>
          <w:rFonts w:ascii="Arial" w:hAnsi="Arial" w:cs="Arial"/>
          <w:sz w:val="22"/>
          <w:szCs w:val="22"/>
        </w:rPr>
        <w:t xml:space="preserve"> </w:t>
      </w:r>
      <w:r w:rsidR="00BD71F7">
        <w:rPr>
          <w:rFonts w:ascii="Arial" w:hAnsi="Arial" w:cs="Arial"/>
          <w:sz w:val="22"/>
          <w:szCs w:val="22"/>
        </w:rPr>
        <w:t xml:space="preserve">Ms P Hilton, </w:t>
      </w:r>
      <w:r w:rsidRPr="00287755">
        <w:rPr>
          <w:rFonts w:ascii="Arial" w:hAnsi="Arial" w:cs="Arial"/>
          <w:sz w:val="22"/>
          <w:szCs w:val="22"/>
        </w:rPr>
        <w:t>Mr D Huntley, Mr I Manion</w:t>
      </w:r>
      <w:r w:rsidR="00D812EC">
        <w:rPr>
          <w:rFonts w:ascii="Arial" w:hAnsi="Arial" w:cs="Arial"/>
          <w:sz w:val="22"/>
          <w:szCs w:val="22"/>
        </w:rPr>
        <w:t xml:space="preserve"> &amp; </w:t>
      </w:r>
      <w:r w:rsidR="008466D9">
        <w:rPr>
          <w:rFonts w:ascii="Arial" w:hAnsi="Arial" w:cs="Arial"/>
          <w:sz w:val="22"/>
          <w:szCs w:val="22"/>
        </w:rPr>
        <w:t>M</w:t>
      </w:r>
      <w:r w:rsidR="00DA3229">
        <w:rPr>
          <w:rFonts w:ascii="Arial" w:hAnsi="Arial" w:cs="Arial"/>
          <w:sz w:val="22"/>
          <w:szCs w:val="22"/>
        </w:rPr>
        <w:t>rs D Salter</w:t>
      </w:r>
      <w:r w:rsidR="008466D9">
        <w:rPr>
          <w:rFonts w:ascii="Arial" w:hAnsi="Arial" w:cs="Arial"/>
          <w:sz w:val="22"/>
          <w:szCs w:val="22"/>
        </w:rPr>
        <w:t xml:space="preserve"> </w:t>
      </w: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6D4962" w:rsidRPr="000C027A" w14:paraId="2D036FE6" w14:textId="77777777" w:rsidTr="003301C8">
        <w:tc>
          <w:tcPr>
            <w:tcW w:w="1464" w:type="dxa"/>
          </w:tcPr>
          <w:p w14:paraId="68D66BEF" w14:textId="72A17E53" w:rsidR="006D4962" w:rsidRPr="000C027A" w:rsidRDefault="006D4962" w:rsidP="006D4962">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3/015</w:t>
            </w:r>
          </w:p>
        </w:tc>
        <w:tc>
          <w:tcPr>
            <w:tcW w:w="7552" w:type="dxa"/>
          </w:tcPr>
          <w:p w14:paraId="04F7AF0E" w14:textId="5D78C239" w:rsidR="006D4962" w:rsidRPr="005E1F50" w:rsidRDefault="006D4962" w:rsidP="006D4962">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6D4962" w:rsidRPr="000C027A" w14:paraId="2C92E5B1" w14:textId="77777777" w:rsidTr="003301C8">
        <w:tc>
          <w:tcPr>
            <w:tcW w:w="1464" w:type="dxa"/>
          </w:tcPr>
          <w:p w14:paraId="77E88CCA" w14:textId="022F012F" w:rsidR="006D4962" w:rsidRPr="000C027A" w:rsidRDefault="006D4962" w:rsidP="006D4962">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3/015</w:t>
            </w:r>
            <w:r w:rsidRPr="000C027A">
              <w:rPr>
                <w:rFonts w:ascii="Arial" w:hAnsi="Arial" w:cs="Arial"/>
                <w:sz w:val="22"/>
                <w:szCs w:val="22"/>
              </w:rPr>
              <w:t>.1</w:t>
            </w:r>
          </w:p>
        </w:tc>
        <w:tc>
          <w:tcPr>
            <w:tcW w:w="7552" w:type="dxa"/>
          </w:tcPr>
          <w:p w14:paraId="2F6E111A" w14:textId="221C46A4" w:rsidR="006D4962" w:rsidRPr="000C027A" w:rsidRDefault="00CC78A9" w:rsidP="006D4962">
            <w:pPr>
              <w:rPr>
                <w:rFonts w:ascii="Arial" w:hAnsi="Arial" w:cs="Arial"/>
                <w:sz w:val="22"/>
                <w:szCs w:val="22"/>
              </w:rPr>
            </w:pPr>
            <w:r>
              <w:rPr>
                <w:rFonts w:ascii="Arial" w:hAnsi="Arial" w:cs="Arial"/>
                <w:sz w:val="22"/>
                <w:szCs w:val="22"/>
              </w:rPr>
              <w:t>Cllr Mrs Hamilton</w:t>
            </w:r>
          </w:p>
        </w:tc>
      </w:tr>
      <w:tr w:rsidR="006D4962" w:rsidRPr="000C027A" w14:paraId="07944F30" w14:textId="77777777" w:rsidTr="003301C8">
        <w:tc>
          <w:tcPr>
            <w:tcW w:w="1464" w:type="dxa"/>
          </w:tcPr>
          <w:p w14:paraId="1A828993" w14:textId="77777777" w:rsidR="006D4962" w:rsidRPr="000C027A" w:rsidRDefault="006D4962" w:rsidP="006D4962">
            <w:pPr>
              <w:rPr>
                <w:rFonts w:ascii="Arial" w:hAnsi="Arial" w:cs="Arial"/>
                <w:sz w:val="22"/>
                <w:szCs w:val="22"/>
              </w:rPr>
            </w:pPr>
          </w:p>
        </w:tc>
        <w:tc>
          <w:tcPr>
            <w:tcW w:w="7552" w:type="dxa"/>
          </w:tcPr>
          <w:p w14:paraId="1CE490D0" w14:textId="4A9FA22E" w:rsidR="006D4962" w:rsidRPr="000C027A" w:rsidRDefault="006D4962" w:rsidP="006D4962">
            <w:pPr>
              <w:rPr>
                <w:rFonts w:ascii="Arial" w:hAnsi="Arial" w:cs="Arial"/>
                <w:sz w:val="22"/>
                <w:szCs w:val="22"/>
              </w:rPr>
            </w:pPr>
          </w:p>
        </w:tc>
      </w:tr>
      <w:tr w:rsidR="006D4962" w:rsidRPr="000C027A" w14:paraId="78FA4D9B" w14:textId="77777777" w:rsidTr="003301C8">
        <w:tc>
          <w:tcPr>
            <w:tcW w:w="1464" w:type="dxa"/>
          </w:tcPr>
          <w:p w14:paraId="3C556C1C" w14:textId="21D5A3FA" w:rsidR="006D4962" w:rsidRPr="000C027A" w:rsidRDefault="006D4962" w:rsidP="006D4962">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3/016</w:t>
            </w:r>
          </w:p>
        </w:tc>
        <w:tc>
          <w:tcPr>
            <w:tcW w:w="7552" w:type="dxa"/>
          </w:tcPr>
          <w:p w14:paraId="342134FB" w14:textId="68256E64" w:rsidR="006D4962" w:rsidRPr="005E1F50" w:rsidRDefault="006D4962" w:rsidP="006D4962">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6D4962" w:rsidRPr="000C027A" w14:paraId="49C67E4B" w14:textId="77777777" w:rsidTr="003301C8">
        <w:tc>
          <w:tcPr>
            <w:tcW w:w="1464" w:type="dxa"/>
          </w:tcPr>
          <w:p w14:paraId="35803E00" w14:textId="63E5B116" w:rsidR="006D4962" w:rsidRPr="000C027A" w:rsidRDefault="006D4962" w:rsidP="006D4962">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3/016</w:t>
            </w:r>
            <w:r w:rsidRPr="000C027A">
              <w:rPr>
                <w:rFonts w:ascii="Arial" w:hAnsi="Arial" w:cs="Arial"/>
                <w:sz w:val="22"/>
                <w:szCs w:val="22"/>
              </w:rPr>
              <w:t>.1</w:t>
            </w:r>
          </w:p>
        </w:tc>
        <w:tc>
          <w:tcPr>
            <w:tcW w:w="7552" w:type="dxa"/>
          </w:tcPr>
          <w:p w14:paraId="7F08E171" w14:textId="77777777" w:rsidR="006D4962" w:rsidRDefault="006D4962" w:rsidP="006D4962">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Pr>
                <w:rFonts w:ascii="Arial" w:hAnsi="Arial" w:cs="Arial"/>
                <w:bCs/>
                <w:iCs/>
                <w:sz w:val="22"/>
                <w:szCs w:val="22"/>
              </w:rPr>
              <w:t xml:space="preserve">13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Mr Huntley was also a trustee of the Pagham Flood Defence Trust.</w:t>
            </w:r>
          </w:p>
          <w:p w14:paraId="2A6540E3" w14:textId="77777777" w:rsidR="006D4962" w:rsidRDefault="006D4962" w:rsidP="006D4962">
            <w:pPr>
              <w:jc w:val="both"/>
              <w:rPr>
                <w:rFonts w:ascii="Arial" w:hAnsi="Arial" w:cs="Arial"/>
                <w:sz w:val="22"/>
                <w:szCs w:val="22"/>
              </w:rPr>
            </w:pPr>
            <w:r>
              <w:rPr>
                <w:rFonts w:ascii="Arial" w:hAnsi="Arial" w:cs="Arial"/>
                <w:sz w:val="22"/>
                <w:szCs w:val="22"/>
              </w:rPr>
              <w:t xml:space="preserve">Cllr Mr Atkins stated that he had an interest in agenda item 13 (Coastal Erosion) as Chairman of the Pagham Flood Defence Trust. </w:t>
            </w:r>
          </w:p>
          <w:p w14:paraId="13D7683C" w14:textId="2D7691F5" w:rsidR="003301C8" w:rsidRPr="00313EA2" w:rsidRDefault="003301C8" w:rsidP="006D4962">
            <w:pPr>
              <w:jc w:val="both"/>
              <w:rPr>
                <w:rFonts w:ascii="Arial" w:hAnsi="Arial" w:cs="Arial"/>
                <w:sz w:val="22"/>
                <w:szCs w:val="22"/>
              </w:rPr>
            </w:pPr>
            <w:r>
              <w:rPr>
                <w:rFonts w:ascii="Arial" w:hAnsi="Arial" w:cs="Arial"/>
                <w:sz w:val="22"/>
                <w:szCs w:val="22"/>
              </w:rPr>
              <w:t>Cllr Mr Huntley had an interest in a payment to be considered at agenda item 11.2</w:t>
            </w:r>
          </w:p>
        </w:tc>
      </w:tr>
      <w:tr w:rsidR="006D4962" w:rsidRPr="000C027A" w14:paraId="12BE3A75" w14:textId="77777777" w:rsidTr="003301C8">
        <w:tc>
          <w:tcPr>
            <w:tcW w:w="1464" w:type="dxa"/>
          </w:tcPr>
          <w:p w14:paraId="5453A576" w14:textId="57C36579" w:rsidR="006D4962" w:rsidRPr="000C027A" w:rsidRDefault="006D4962" w:rsidP="006D4962">
            <w:pPr>
              <w:rPr>
                <w:rFonts w:ascii="Arial" w:hAnsi="Arial" w:cs="Arial"/>
                <w:b/>
                <w:bCs/>
                <w:sz w:val="22"/>
                <w:szCs w:val="22"/>
              </w:rPr>
            </w:pPr>
          </w:p>
        </w:tc>
        <w:tc>
          <w:tcPr>
            <w:tcW w:w="7552" w:type="dxa"/>
          </w:tcPr>
          <w:p w14:paraId="27FF932F" w14:textId="27D6067C" w:rsidR="006D4962" w:rsidRPr="00ED0517" w:rsidRDefault="006D4962" w:rsidP="006D4962">
            <w:pPr>
              <w:jc w:val="both"/>
              <w:rPr>
                <w:rFonts w:ascii="Arial" w:hAnsi="Arial" w:cs="Arial"/>
                <w:b/>
                <w:kern w:val="28"/>
                <w:sz w:val="22"/>
                <w:szCs w:val="22"/>
              </w:rPr>
            </w:pPr>
          </w:p>
        </w:tc>
      </w:tr>
      <w:tr w:rsidR="006D4962" w:rsidRPr="000C027A" w14:paraId="6B3EA9AC" w14:textId="77777777" w:rsidTr="003301C8">
        <w:tc>
          <w:tcPr>
            <w:tcW w:w="1464" w:type="dxa"/>
          </w:tcPr>
          <w:p w14:paraId="68CE4386" w14:textId="48869906" w:rsidR="006D4962" w:rsidRPr="000C027A" w:rsidRDefault="006D4962" w:rsidP="006D4962">
            <w:pPr>
              <w:rPr>
                <w:rFonts w:ascii="Arial" w:hAnsi="Arial" w:cs="Arial"/>
                <w:b/>
                <w:bCs/>
                <w:sz w:val="22"/>
                <w:szCs w:val="22"/>
              </w:rPr>
            </w:pPr>
            <w:r>
              <w:rPr>
                <w:rFonts w:ascii="Arial" w:hAnsi="Arial" w:cs="Arial"/>
                <w:b/>
                <w:bCs/>
                <w:sz w:val="22"/>
                <w:szCs w:val="22"/>
              </w:rPr>
              <w:t>C</w:t>
            </w:r>
            <w:r w:rsidRPr="0091246B">
              <w:rPr>
                <w:rFonts w:ascii="Arial" w:hAnsi="Arial" w:cs="Arial"/>
                <w:b/>
                <w:bCs/>
                <w:sz w:val="22"/>
                <w:szCs w:val="22"/>
              </w:rPr>
              <w:t>/2</w:t>
            </w:r>
            <w:r>
              <w:rPr>
                <w:rFonts w:ascii="Arial" w:hAnsi="Arial" w:cs="Arial"/>
                <w:b/>
                <w:bCs/>
                <w:sz w:val="22"/>
                <w:szCs w:val="22"/>
              </w:rPr>
              <w:t>3/017</w:t>
            </w:r>
          </w:p>
        </w:tc>
        <w:tc>
          <w:tcPr>
            <w:tcW w:w="7552" w:type="dxa"/>
          </w:tcPr>
          <w:p w14:paraId="4C015C4C" w14:textId="13AB12BD" w:rsidR="006D4962" w:rsidRPr="000C027A" w:rsidRDefault="006D4962" w:rsidP="006D4962">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6D4962" w:rsidRPr="000C027A" w14:paraId="689C87EC" w14:textId="77777777" w:rsidTr="003301C8">
        <w:tc>
          <w:tcPr>
            <w:tcW w:w="1464" w:type="dxa"/>
          </w:tcPr>
          <w:p w14:paraId="26D55FD0" w14:textId="5A348020" w:rsidR="006D4962" w:rsidRPr="000C027A" w:rsidRDefault="006D4962" w:rsidP="006D4962">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3/017</w:t>
            </w:r>
            <w:r w:rsidRPr="000C027A">
              <w:rPr>
                <w:rFonts w:ascii="Arial" w:hAnsi="Arial" w:cs="Arial"/>
                <w:sz w:val="22"/>
                <w:szCs w:val="22"/>
              </w:rPr>
              <w:t>.1</w:t>
            </w:r>
          </w:p>
        </w:tc>
        <w:tc>
          <w:tcPr>
            <w:tcW w:w="7552" w:type="dxa"/>
          </w:tcPr>
          <w:p w14:paraId="62C98913" w14:textId="50337AEF" w:rsidR="006D4962" w:rsidRPr="000C027A" w:rsidRDefault="006D4962" w:rsidP="006D4962">
            <w:pPr>
              <w:jc w:val="both"/>
              <w:rPr>
                <w:rFonts w:ascii="Arial" w:hAnsi="Arial" w:cs="Arial"/>
                <w:sz w:val="22"/>
                <w:szCs w:val="22"/>
              </w:rPr>
            </w:pPr>
            <w:r>
              <w:rPr>
                <w:rFonts w:ascii="Arial" w:hAnsi="Arial" w:cs="Arial"/>
                <w:sz w:val="22"/>
                <w:szCs w:val="22"/>
              </w:rPr>
              <w:t>No members of the public were present.</w:t>
            </w:r>
          </w:p>
        </w:tc>
      </w:tr>
      <w:tr w:rsidR="006D4962" w:rsidRPr="000C027A" w14:paraId="18B2FC95" w14:textId="77777777" w:rsidTr="003301C8">
        <w:tc>
          <w:tcPr>
            <w:tcW w:w="1464" w:type="dxa"/>
          </w:tcPr>
          <w:p w14:paraId="0438BD88" w14:textId="77777777" w:rsidR="006D4962" w:rsidRPr="000C027A" w:rsidRDefault="006D4962" w:rsidP="006D4962">
            <w:pPr>
              <w:rPr>
                <w:rFonts w:ascii="Arial" w:hAnsi="Arial" w:cs="Arial"/>
                <w:sz w:val="22"/>
                <w:szCs w:val="22"/>
              </w:rPr>
            </w:pPr>
          </w:p>
        </w:tc>
        <w:tc>
          <w:tcPr>
            <w:tcW w:w="7552" w:type="dxa"/>
          </w:tcPr>
          <w:p w14:paraId="0FCBCE38" w14:textId="77777777" w:rsidR="006D4962" w:rsidRPr="000C027A" w:rsidRDefault="006D4962" w:rsidP="006D4962">
            <w:pPr>
              <w:rPr>
                <w:rFonts w:ascii="Arial" w:hAnsi="Arial" w:cs="Arial"/>
                <w:sz w:val="22"/>
                <w:szCs w:val="22"/>
              </w:rPr>
            </w:pPr>
          </w:p>
        </w:tc>
      </w:tr>
      <w:tr w:rsidR="006D4962" w:rsidRPr="000C027A" w14:paraId="0147A8A7" w14:textId="77777777" w:rsidTr="003301C8">
        <w:tc>
          <w:tcPr>
            <w:tcW w:w="1464" w:type="dxa"/>
          </w:tcPr>
          <w:p w14:paraId="2590A97C" w14:textId="1D4F01A3" w:rsidR="006D4962" w:rsidRPr="000C027A" w:rsidRDefault="006D4962" w:rsidP="006D4962">
            <w:pPr>
              <w:rPr>
                <w:rFonts w:ascii="Arial" w:hAnsi="Arial" w:cs="Arial"/>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3/018</w:t>
            </w:r>
          </w:p>
        </w:tc>
        <w:tc>
          <w:tcPr>
            <w:tcW w:w="7552" w:type="dxa"/>
          </w:tcPr>
          <w:p w14:paraId="39C2CD38" w14:textId="3A840B61" w:rsidR="006D4962" w:rsidRPr="00695993" w:rsidRDefault="006D4962" w:rsidP="006D4962">
            <w:pPr>
              <w:rPr>
                <w:rFonts w:ascii="Arial" w:hAnsi="Arial" w:cs="Arial"/>
                <w:i/>
                <w:sz w:val="22"/>
                <w:szCs w:val="22"/>
              </w:rPr>
            </w:pPr>
            <w:r>
              <w:rPr>
                <w:rFonts w:ascii="Arial" w:hAnsi="Arial" w:cs="Arial"/>
                <w:b/>
                <w:sz w:val="22"/>
                <w:szCs w:val="22"/>
              </w:rPr>
              <w:t>To consider any applications for vacancies to be filled by Co-Option resulting from the uncontested election on 4</w:t>
            </w:r>
            <w:r w:rsidRPr="00BD71F7">
              <w:rPr>
                <w:rFonts w:ascii="Arial" w:hAnsi="Arial" w:cs="Arial"/>
                <w:b/>
                <w:sz w:val="22"/>
                <w:szCs w:val="22"/>
                <w:vertAlign w:val="superscript"/>
              </w:rPr>
              <w:t>th</w:t>
            </w:r>
            <w:r>
              <w:rPr>
                <w:rFonts w:ascii="Arial" w:hAnsi="Arial" w:cs="Arial"/>
                <w:b/>
                <w:sz w:val="22"/>
                <w:szCs w:val="22"/>
              </w:rPr>
              <w:t xml:space="preserve"> May 2023</w:t>
            </w:r>
          </w:p>
        </w:tc>
      </w:tr>
      <w:tr w:rsidR="006D4962" w:rsidRPr="000C027A" w14:paraId="376BC6FC" w14:textId="77777777" w:rsidTr="003301C8">
        <w:tc>
          <w:tcPr>
            <w:tcW w:w="1464" w:type="dxa"/>
          </w:tcPr>
          <w:p w14:paraId="4F1C7A62" w14:textId="4D1F14BD" w:rsidR="006D4962" w:rsidRPr="000C027A" w:rsidRDefault="006D4962" w:rsidP="006D4962">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3/018</w:t>
            </w:r>
            <w:r w:rsidRPr="000C027A">
              <w:rPr>
                <w:rFonts w:ascii="Arial" w:hAnsi="Arial" w:cs="Arial"/>
                <w:sz w:val="22"/>
                <w:szCs w:val="22"/>
              </w:rPr>
              <w:t>.1</w:t>
            </w:r>
          </w:p>
        </w:tc>
        <w:tc>
          <w:tcPr>
            <w:tcW w:w="7552" w:type="dxa"/>
          </w:tcPr>
          <w:p w14:paraId="128FF30C" w14:textId="7C531304" w:rsidR="006D4962" w:rsidRPr="000C027A" w:rsidRDefault="006D4962" w:rsidP="006D4962">
            <w:pPr>
              <w:rPr>
                <w:rFonts w:ascii="Arial" w:hAnsi="Arial" w:cs="Arial"/>
                <w:sz w:val="22"/>
                <w:szCs w:val="22"/>
              </w:rPr>
            </w:pPr>
            <w:r w:rsidRPr="003C32EE">
              <w:rPr>
                <w:rFonts w:ascii="Arial" w:hAnsi="Arial" w:cs="Arial"/>
                <w:bCs/>
                <w:sz w:val="22"/>
                <w:szCs w:val="22"/>
              </w:rPr>
              <w:t xml:space="preserve">It was RESOLVED to co-opt </w:t>
            </w:r>
            <w:r>
              <w:rPr>
                <w:rFonts w:ascii="Arial" w:hAnsi="Arial" w:cs="Arial"/>
                <w:bCs/>
                <w:sz w:val="22"/>
                <w:szCs w:val="22"/>
              </w:rPr>
              <w:t>Mrs Caroline Spencer</w:t>
            </w:r>
            <w:r w:rsidRPr="003C32EE">
              <w:rPr>
                <w:rFonts w:ascii="Arial" w:hAnsi="Arial" w:cs="Arial"/>
                <w:bCs/>
                <w:sz w:val="22"/>
                <w:szCs w:val="22"/>
              </w:rPr>
              <w:t xml:space="preserve"> for the remainder of the civic term</w:t>
            </w:r>
            <w:r w:rsidR="00D42F7A">
              <w:rPr>
                <w:rFonts w:ascii="Arial" w:hAnsi="Arial" w:cs="Arial"/>
                <w:bCs/>
                <w:sz w:val="22"/>
                <w:szCs w:val="22"/>
              </w:rPr>
              <w:t xml:space="preserve"> and that her declaration of office could be signed at a later date but before the next meeting of the Full Council</w:t>
            </w:r>
            <w:r w:rsidR="00CC78A9">
              <w:rPr>
                <w:rFonts w:ascii="Arial" w:hAnsi="Arial" w:cs="Arial"/>
                <w:bCs/>
                <w:sz w:val="22"/>
                <w:szCs w:val="22"/>
              </w:rPr>
              <w:t>.</w:t>
            </w:r>
          </w:p>
        </w:tc>
      </w:tr>
      <w:tr w:rsidR="006D4962" w:rsidRPr="000C027A" w14:paraId="5FC8EFF1" w14:textId="77777777" w:rsidTr="003301C8">
        <w:tc>
          <w:tcPr>
            <w:tcW w:w="1464" w:type="dxa"/>
          </w:tcPr>
          <w:p w14:paraId="6BACF5C8" w14:textId="77777777" w:rsidR="006D4962" w:rsidRPr="0091246B" w:rsidRDefault="006D4962" w:rsidP="006D4962">
            <w:pPr>
              <w:rPr>
                <w:rFonts w:ascii="Arial" w:hAnsi="Arial" w:cs="Arial"/>
                <w:b/>
                <w:bCs/>
                <w:sz w:val="22"/>
                <w:szCs w:val="22"/>
              </w:rPr>
            </w:pPr>
          </w:p>
        </w:tc>
        <w:tc>
          <w:tcPr>
            <w:tcW w:w="7552" w:type="dxa"/>
          </w:tcPr>
          <w:p w14:paraId="655DEFE4" w14:textId="77777777" w:rsidR="006D4962" w:rsidRPr="00313EA2" w:rsidRDefault="006D4962" w:rsidP="006D4962">
            <w:pPr>
              <w:widowControl w:val="0"/>
              <w:overflowPunct w:val="0"/>
              <w:autoSpaceDE w:val="0"/>
              <w:autoSpaceDN w:val="0"/>
              <w:adjustRightInd w:val="0"/>
              <w:spacing w:line="280" w:lineRule="atLeast"/>
              <w:rPr>
                <w:rFonts w:ascii="Arial" w:hAnsi="Arial" w:cs="Arial"/>
                <w:b/>
                <w:sz w:val="22"/>
                <w:szCs w:val="22"/>
              </w:rPr>
            </w:pPr>
          </w:p>
        </w:tc>
      </w:tr>
      <w:tr w:rsidR="006D4962" w:rsidRPr="000C027A" w14:paraId="101D8BA4" w14:textId="77777777" w:rsidTr="003301C8">
        <w:tc>
          <w:tcPr>
            <w:tcW w:w="1464" w:type="dxa"/>
          </w:tcPr>
          <w:p w14:paraId="3AA9E2E4" w14:textId="4008A6D7" w:rsidR="006D4962" w:rsidRPr="0091246B" w:rsidRDefault="006D4962" w:rsidP="006D4962">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3/019</w:t>
            </w:r>
          </w:p>
        </w:tc>
        <w:tc>
          <w:tcPr>
            <w:tcW w:w="7552" w:type="dxa"/>
          </w:tcPr>
          <w:p w14:paraId="227225B6" w14:textId="5EAF8F86" w:rsidR="006D4962" w:rsidRPr="00313EA2" w:rsidRDefault="006D4962" w:rsidP="006D4962">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9</w:t>
            </w:r>
            <w:r w:rsidRPr="006D4962">
              <w:rPr>
                <w:rFonts w:ascii="Arial" w:hAnsi="Arial" w:cs="Arial"/>
                <w:b/>
                <w:color w:val="000000"/>
                <w:kern w:val="28"/>
                <w:sz w:val="22"/>
                <w:szCs w:val="22"/>
                <w:vertAlign w:val="superscript"/>
              </w:rPr>
              <w:t>th</w:t>
            </w:r>
            <w:r>
              <w:rPr>
                <w:rFonts w:ascii="Arial" w:hAnsi="Arial" w:cs="Arial"/>
                <w:b/>
                <w:color w:val="000000"/>
                <w:kern w:val="28"/>
                <w:sz w:val="22"/>
                <w:szCs w:val="22"/>
              </w:rPr>
              <w:t xml:space="preserve"> May 2023</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D4962" w:rsidRPr="000C027A" w14:paraId="4BC539FD" w14:textId="77777777" w:rsidTr="003301C8">
        <w:tc>
          <w:tcPr>
            <w:tcW w:w="1464" w:type="dxa"/>
          </w:tcPr>
          <w:p w14:paraId="5882C1DB" w14:textId="70747EC5" w:rsidR="006D4962" w:rsidRPr="0091246B" w:rsidRDefault="006D4962" w:rsidP="006D4962">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3/019.1</w:t>
            </w:r>
          </w:p>
        </w:tc>
        <w:tc>
          <w:tcPr>
            <w:tcW w:w="7552" w:type="dxa"/>
          </w:tcPr>
          <w:p w14:paraId="2B53E000" w14:textId="2A19F706" w:rsidR="006D4962" w:rsidRPr="003C32EE" w:rsidRDefault="006D4962" w:rsidP="006D4962">
            <w:pPr>
              <w:widowControl w:val="0"/>
              <w:overflowPunct w:val="0"/>
              <w:autoSpaceDE w:val="0"/>
              <w:autoSpaceDN w:val="0"/>
              <w:adjustRightInd w:val="0"/>
              <w:spacing w:line="280" w:lineRule="atLeast"/>
              <w:rPr>
                <w:rFonts w:ascii="Arial" w:hAnsi="Arial" w:cs="Arial"/>
                <w:bCs/>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D4962" w:rsidRPr="000C027A" w14:paraId="547A38DC" w14:textId="77777777" w:rsidTr="003301C8">
        <w:tc>
          <w:tcPr>
            <w:tcW w:w="1464" w:type="dxa"/>
          </w:tcPr>
          <w:p w14:paraId="2CF13D1B" w14:textId="77777777" w:rsidR="006D4962" w:rsidRPr="0091246B" w:rsidRDefault="006D4962" w:rsidP="006D4962">
            <w:pPr>
              <w:rPr>
                <w:rFonts w:ascii="Arial" w:hAnsi="Arial" w:cs="Arial"/>
                <w:b/>
                <w:bCs/>
                <w:sz w:val="22"/>
                <w:szCs w:val="22"/>
              </w:rPr>
            </w:pPr>
          </w:p>
        </w:tc>
        <w:tc>
          <w:tcPr>
            <w:tcW w:w="7552" w:type="dxa"/>
          </w:tcPr>
          <w:p w14:paraId="3DC1F253" w14:textId="77777777" w:rsidR="006D4962" w:rsidRPr="00313EA2" w:rsidRDefault="006D4962" w:rsidP="006D4962">
            <w:pPr>
              <w:widowControl w:val="0"/>
              <w:overflowPunct w:val="0"/>
              <w:autoSpaceDE w:val="0"/>
              <w:autoSpaceDN w:val="0"/>
              <w:adjustRightInd w:val="0"/>
              <w:spacing w:line="280" w:lineRule="atLeast"/>
              <w:rPr>
                <w:rFonts w:ascii="Arial" w:hAnsi="Arial" w:cs="Arial"/>
                <w:b/>
                <w:sz w:val="22"/>
                <w:szCs w:val="22"/>
              </w:rPr>
            </w:pPr>
          </w:p>
        </w:tc>
      </w:tr>
      <w:tr w:rsidR="006D4962" w:rsidRPr="000C027A" w14:paraId="6357E715" w14:textId="77777777" w:rsidTr="003301C8">
        <w:tc>
          <w:tcPr>
            <w:tcW w:w="1464" w:type="dxa"/>
          </w:tcPr>
          <w:p w14:paraId="15D88925" w14:textId="7BB735F2" w:rsidR="006D4962" w:rsidRPr="0091246B" w:rsidRDefault="006D4962" w:rsidP="006D4962">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3/020</w:t>
            </w:r>
          </w:p>
        </w:tc>
        <w:tc>
          <w:tcPr>
            <w:tcW w:w="7552" w:type="dxa"/>
          </w:tcPr>
          <w:p w14:paraId="2F121261" w14:textId="4126666A" w:rsidR="006D4962" w:rsidRPr="005E1F50" w:rsidRDefault="006D4962" w:rsidP="006D4962">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bCs/>
                <w:sz w:val="22"/>
                <w:szCs w:val="22"/>
              </w:rPr>
              <w:t>Matters arising from the Minutes</w:t>
            </w:r>
          </w:p>
        </w:tc>
      </w:tr>
      <w:tr w:rsidR="006D4962" w:rsidRPr="000C027A" w14:paraId="57104586" w14:textId="77777777" w:rsidTr="003301C8">
        <w:tc>
          <w:tcPr>
            <w:tcW w:w="1464" w:type="dxa"/>
          </w:tcPr>
          <w:p w14:paraId="64874ADD" w14:textId="4E0C2DB8" w:rsidR="006D4962" w:rsidRPr="000C027A" w:rsidRDefault="006D4962" w:rsidP="006D4962">
            <w:pPr>
              <w:rPr>
                <w:rFonts w:ascii="Arial" w:hAnsi="Arial" w:cs="Arial"/>
                <w:sz w:val="22"/>
                <w:szCs w:val="22"/>
              </w:rPr>
            </w:pPr>
            <w:r>
              <w:rPr>
                <w:rFonts w:ascii="Arial" w:hAnsi="Arial" w:cs="Arial"/>
                <w:sz w:val="22"/>
                <w:szCs w:val="22"/>
              </w:rPr>
              <w:t>C/23/020.1</w:t>
            </w:r>
          </w:p>
        </w:tc>
        <w:tc>
          <w:tcPr>
            <w:tcW w:w="7552" w:type="dxa"/>
          </w:tcPr>
          <w:p w14:paraId="354FF254" w14:textId="7933C40D" w:rsidR="006D4962" w:rsidRPr="001E7076" w:rsidRDefault="006D4962" w:rsidP="006D4962">
            <w:pPr>
              <w:rPr>
                <w:rFonts w:ascii="Arial" w:hAnsi="Arial" w:cs="Arial"/>
                <w:bCs/>
                <w:color w:val="000000"/>
                <w:kern w:val="28"/>
                <w:sz w:val="22"/>
                <w:szCs w:val="22"/>
              </w:rPr>
            </w:pPr>
            <w:r>
              <w:rPr>
                <w:rFonts w:ascii="Arial" w:hAnsi="Arial" w:cs="Arial"/>
                <w:sz w:val="22"/>
                <w:szCs w:val="22"/>
              </w:rPr>
              <w:t>None.</w:t>
            </w:r>
          </w:p>
        </w:tc>
      </w:tr>
      <w:tr w:rsidR="006D4962" w:rsidRPr="000C027A" w14:paraId="47BF6CC5" w14:textId="77777777" w:rsidTr="003301C8">
        <w:tc>
          <w:tcPr>
            <w:tcW w:w="1464" w:type="dxa"/>
          </w:tcPr>
          <w:p w14:paraId="3E48F449" w14:textId="34CEAFB8" w:rsidR="006D4962" w:rsidRPr="0091246B" w:rsidRDefault="006D4962" w:rsidP="006D4962">
            <w:pPr>
              <w:rPr>
                <w:rFonts w:ascii="Arial" w:hAnsi="Arial" w:cs="Arial"/>
                <w:b/>
                <w:bCs/>
                <w:sz w:val="22"/>
                <w:szCs w:val="22"/>
              </w:rPr>
            </w:pPr>
          </w:p>
        </w:tc>
        <w:tc>
          <w:tcPr>
            <w:tcW w:w="7552" w:type="dxa"/>
          </w:tcPr>
          <w:p w14:paraId="0FD05E54" w14:textId="77777777" w:rsidR="006D4962" w:rsidRPr="00313EA2" w:rsidRDefault="006D4962" w:rsidP="006D4962">
            <w:pPr>
              <w:rPr>
                <w:rFonts w:ascii="Arial" w:hAnsi="Arial" w:cs="Arial"/>
                <w:b/>
                <w:color w:val="000000"/>
                <w:kern w:val="28"/>
                <w:sz w:val="22"/>
                <w:szCs w:val="22"/>
              </w:rPr>
            </w:pPr>
          </w:p>
        </w:tc>
      </w:tr>
      <w:tr w:rsidR="00F33AB1" w:rsidRPr="000C027A" w14:paraId="74F162D7" w14:textId="77777777" w:rsidTr="003301C8">
        <w:tc>
          <w:tcPr>
            <w:tcW w:w="1464" w:type="dxa"/>
          </w:tcPr>
          <w:p w14:paraId="15BC9A82" w14:textId="364369AB" w:rsidR="00F33AB1" w:rsidRPr="0091246B" w:rsidRDefault="00F33AB1" w:rsidP="00F33AB1">
            <w:pPr>
              <w:rPr>
                <w:rFonts w:ascii="Arial" w:hAnsi="Arial" w:cs="Arial"/>
                <w:b/>
                <w:bCs/>
                <w:sz w:val="22"/>
                <w:szCs w:val="22"/>
              </w:rPr>
            </w:pPr>
            <w:r>
              <w:rPr>
                <w:rFonts w:ascii="Arial" w:hAnsi="Arial" w:cs="Arial"/>
                <w:b/>
                <w:bCs/>
                <w:sz w:val="22"/>
                <w:szCs w:val="22"/>
              </w:rPr>
              <w:t>C/23/021</w:t>
            </w:r>
          </w:p>
        </w:tc>
        <w:tc>
          <w:tcPr>
            <w:tcW w:w="7552" w:type="dxa"/>
          </w:tcPr>
          <w:p w14:paraId="7F803800" w14:textId="6F8D3CBD" w:rsidR="00F33AB1" w:rsidRPr="00F33AB1" w:rsidRDefault="00F33AB1" w:rsidP="00F33AB1">
            <w:pPr>
              <w:widowControl w:val="0"/>
              <w:overflowPunct w:val="0"/>
              <w:autoSpaceDE w:val="0"/>
              <w:autoSpaceDN w:val="0"/>
              <w:adjustRightInd w:val="0"/>
              <w:spacing w:line="280" w:lineRule="atLeast"/>
              <w:rPr>
                <w:rFonts w:ascii="Arial" w:hAnsi="Arial" w:cs="Arial"/>
                <w:b/>
                <w:bCs/>
                <w:sz w:val="22"/>
                <w:szCs w:val="22"/>
              </w:rPr>
            </w:pPr>
            <w:r w:rsidRPr="00F33AB1">
              <w:rPr>
                <w:rFonts w:ascii="Arial" w:hAnsi="Arial" w:cs="Arial"/>
                <w:b/>
                <w:bCs/>
                <w:sz w:val="22"/>
                <w:szCs w:val="22"/>
              </w:rPr>
              <w:t>Report on the Sate of Parish Councils in the Arun District , West Sussex</w:t>
            </w:r>
            <w:r>
              <w:rPr>
                <w:rFonts w:ascii="Arial" w:hAnsi="Arial" w:cs="Arial"/>
                <w:b/>
                <w:bCs/>
                <w:sz w:val="22"/>
                <w:szCs w:val="22"/>
              </w:rPr>
              <w:t xml:space="preserve"> - feedback</w:t>
            </w:r>
          </w:p>
        </w:tc>
      </w:tr>
      <w:tr w:rsidR="00F33AB1" w:rsidRPr="000C027A" w14:paraId="11465B3F" w14:textId="77777777" w:rsidTr="003301C8">
        <w:tc>
          <w:tcPr>
            <w:tcW w:w="1464" w:type="dxa"/>
          </w:tcPr>
          <w:p w14:paraId="6B69C245" w14:textId="533999CA" w:rsidR="00F33AB1" w:rsidRPr="0091246B" w:rsidRDefault="00F33AB1" w:rsidP="00F33AB1">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3/021</w:t>
            </w:r>
            <w:r w:rsidRPr="005073F5">
              <w:rPr>
                <w:rFonts w:ascii="Arial" w:hAnsi="Arial" w:cs="Arial"/>
                <w:sz w:val="22"/>
                <w:szCs w:val="22"/>
              </w:rPr>
              <w:t>.1</w:t>
            </w:r>
          </w:p>
        </w:tc>
        <w:tc>
          <w:tcPr>
            <w:tcW w:w="7552" w:type="dxa"/>
          </w:tcPr>
          <w:p w14:paraId="06689291" w14:textId="11D7C4D8" w:rsidR="00F33AB1" w:rsidRDefault="00CC78A9" w:rsidP="00F33AB1">
            <w:pPr>
              <w:rPr>
                <w:rFonts w:ascii="Arial" w:hAnsi="Arial" w:cs="Arial"/>
                <w:bCs/>
                <w:color w:val="000000"/>
                <w:kern w:val="28"/>
                <w:sz w:val="22"/>
                <w:szCs w:val="22"/>
              </w:rPr>
            </w:pPr>
            <w:r>
              <w:rPr>
                <w:rFonts w:ascii="Arial" w:hAnsi="Arial" w:cs="Arial"/>
                <w:bCs/>
                <w:color w:val="000000"/>
                <w:kern w:val="28"/>
                <w:sz w:val="22"/>
                <w:szCs w:val="22"/>
              </w:rPr>
              <w:t>A request had been made for the Council to consider the contents of an updated report produced by a local group regarding</w:t>
            </w:r>
            <w:r w:rsidR="00A73990">
              <w:rPr>
                <w:rFonts w:ascii="Arial" w:hAnsi="Arial" w:cs="Arial"/>
                <w:bCs/>
                <w:color w:val="000000"/>
                <w:kern w:val="28"/>
                <w:sz w:val="22"/>
                <w:szCs w:val="22"/>
              </w:rPr>
              <w:t xml:space="preserve"> its desire to see a review of parishing arrangements in Arun district (copy attached to the minutes).  Members considered the contents of the report.  It had not changed its view on the benefits of the current parish council arrangement which align with the principles of </w:t>
            </w:r>
            <w:r w:rsidR="00D63688">
              <w:rPr>
                <w:rFonts w:ascii="Arial" w:hAnsi="Arial" w:cs="Arial"/>
                <w:bCs/>
                <w:color w:val="000000"/>
                <w:kern w:val="28"/>
                <w:sz w:val="22"/>
                <w:szCs w:val="22"/>
              </w:rPr>
              <w:t>localism and</w:t>
            </w:r>
            <w:r w:rsidR="00A73990">
              <w:rPr>
                <w:rFonts w:ascii="Arial" w:hAnsi="Arial" w:cs="Arial"/>
                <w:bCs/>
                <w:color w:val="000000"/>
                <w:kern w:val="28"/>
                <w:sz w:val="22"/>
                <w:szCs w:val="22"/>
              </w:rPr>
              <w:t xml:space="preserve"> allow decisions which affect </w:t>
            </w:r>
            <w:r w:rsidR="00A73990">
              <w:rPr>
                <w:rFonts w:ascii="Arial" w:hAnsi="Arial" w:cs="Arial"/>
                <w:bCs/>
                <w:color w:val="000000"/>
                <w:kern w:val="28"/>
                <w:sz w:val="22"/>
                <w:szCs w:val="22"/>
              </w:rPr>
              <w:lastRenderedPageBreak/>
              <w:t>local communities to take control of many matters of importance to them</w:t>
            </w:r>
            <w:r w:rsidR="00D63688">
              <w:rPr>
                <w:rFonts w:ascii="Arial" w:hAnsi="Arial" w:cs="Arial"/>
                <w:bCs/>
                <w:color w:val="000000"/>
                <w:kern w:val="28"/>
                <w:sz w:val="22"/>
                <w:szCs w:val="22"/>
              </w:rPr>
              <w:t>, and to provide detailed local feedback on proposals which affect their communities</w:t>
            </w:r>
            <w:r w:rsidR="00A73990">
              <w:rPr>
                <w:rFonts w:ascii="Arial" w:hAnsi="Arial" w:cs="Arial"/>
                <w:bCs/>
                <w:color w:val="000000"/>
                <w:kern w:val="28"/>
                <w:sz w:val="22"/>
                <w:szCs w:val="22"/>
              </w:rPr>
              <w:t>.  To amalgamate to a larger area would dilute t</w:t>
            </w:r>
            <w:r w:rsidR="00D63688">
              <w:rPr>
                <w:rFonts w:ascii="Arial" w:hAnsi="Arial" w:cs="Arial"/>
                <w:bCs/>
                <w:color w:val="000000"/>
                <w:kern w:val="28"/>
                <w:sz w:val="22"/>
                <w:szCs w:val="22"/>
              </w:rPr>
              <w:t>hese</w:t>
            </w:r>
            <w:r w:rsidR="00A73990">
              <w:rPr>
                <w:rFonts w:ascii="Arial" w:hAnsi="Arial" w:cs="Arial"/>
                <w:bCs/>
                <w:color w:val="000000"/>
                <w:kern w:val="28"/>
                <w:sz w:val="22"/>
                <w:szCs w:val="22"/>
              </w:rPr>
              <w:t xml:space="preserve"> power</w:t>
            </w:r>
            <w:r w:rsidR="00D63688">
              <w:rPr>
                <w:rFonts w:ascii="Arial" w:hAnsi="Arial" w:cs="Arial"/>
                <w:bCs/>
                <w:color w:val="000000"/>
                <w:kern w:val="28"/>
                <w:sz w:val="22"/>
                <w:szCs w:val="22"/>
              </w:rPr>
              <w:t>s</w:t>
            </w:r>
            <w:r w:rsidR="00A73990">
              <w:rPr>
                <w:rFonts w:ascii="Arial" w:hAnsi="Arial" w:cs="Arial"/>
                <w:bCs/>
                <w:color w:val="000000"/>
                <w:kern w:val="28"/>
                <w:sz w:val="22"/>
                <w:szCs w:val="22"/>
              </w:rPr>
              <w:t xml:space="preserve">.  The Council receives much positive feedback on its work, such as for supplementing grass cutting schedules and ensuring assets are provided for the benefit of residents.  It feels it offers value for money for the amount precepted.  </w:t>
            </w:r>
          </w:p>
          <w:p w14:paraId="534ECE1F" w14:textId="446FF8D5" w:rsidR="00A73990" w:rsidRPr="00CC78A9" w:rsidRDefault="00D63688" w:rsidP="00F33AB1">
            <w:pPr>
              <w:rPr>
                <w:rFonts w:ascii="Arial" w:hAnsi="Arial" w:cs="Arial"/>
                <w:bCs/>
                <w:color w:val="000000"/>
                <w:kern w:val="28"/>
                <w:sz w:val="22"/>
                <w:szCs w:val="22"/>
              </w:rPr>
            </w:pPr>
            <w:r>
              <w:rPr>
                <w:rFonts w:ascii="Arial" w:hAnsi="Arial" w:cs="Arial"/>
                <w:bCs/>
                <w:color w:val="000000"/>
                <w:kern w:val="28"/>
                <w:sz w:val="22"/>
                <w:szCs w:val="22"/>
              </w:rPr>
              <w:t>Members are keen to fill all vacancies on the Council and are always happy to engage with members of the public on the way it makes its decisions. It is not correct to interpret a lack of voted-for Councillors as being any sort of closed shop arrangement – it is difficult to recruit volunteers for roles in many sectors, not just local government.  This situation is also reported nationally, not just across the Arun district.</w:t>
            </w:r>
            <w:r w:rsidR="00547193">
              <w:rPr>
                <w:rFonts w:ascii="Arial" w:hAnsi="Arial" w:cs="Arial"/>
                <w:bCs/>
                <w:color w:val="000000"/>
                <w:kern w:val="28"/>
                <w:sz w:val="22"/>
                <w:szCs w:val="22"/>
              </w:rPr>
              <w:t xml:space="preserve">  The Council also believes that if residents were dissatisfied with arrangements more candidates would come forward.</w:t>
            </w:r>
          </w:p>
        </w:tc>
      </w:tr>
      <w:tr w:rsidR="00F33AB1" w:rsidRPr="000C027A" w14:paraId="75546BF5" w14:textId="77777777" w:rsidTr="003301C8">
        <w:tc>
          <w:tcPr>
            <w:tcW w:w="1464" w:type="dxa"/>
          </w:tcPr>
          <w:p w14:paraId="369C6408" w14:textId="77777777" w:rsidR="00F33AB1" w:rsidRPr="0091246B" w:rsidRDefault="00F33AB1" w:rsidP="00F33AB1">
            <w:pPr>
              <w:rPr>
                <w:rFonts w:ascii="Arial" w:hAnsi="Arial" w:cs="Arial"/>
                <w:b/>
                <w:bCs/>
                <w:sz w:val="22"/>
                <w:szCs w:val="22"/>
              </w:rPr>
            </w:pPr>
          </w:p>
        </w:tc>
        <w:tc>
          <w:tcPr>
            <w:tcW w:w="7552" w:type="dxa"/>
          </w:tcPr>
          <w:p w14:paraId="28B65129" w14:textId="77777777" w:rsidR="00F33AB1" w:rsidRPr="00812FFC" w:rsidRDefault="00F33AB1" w:rsidP="00F33AB1">
            <w:pPr>
              <w:rPr>
                <w:rFonts w:ascii="Arial" w:hAnsi="Arial" w:cs="Arial"/>
                <w:b/>
                <w:bCs/>
                <w:sz w:val="22"/>
                <w:szCs w:val="22"/>
              </w:rPr>
            </w:pPr>
          </w:p>
        </w:tc>
      </w:tr>
      <w:tr w:rsidR="00F33AB1" w:rsidRPr="000C027A" w14:paraId="7861BEE7" w14:textId="77777777" w:rsidTr="003301C8">
        <w:tc>
          <w:tcPr>
            <w:tcW w:w="1464" w:type="dxa"/>
          </w:tcPr>
          <w:p w14:paraId="513A7260" w14:textId="3D759799" w:rsidR="00F33AB1" w:rsidRPr="0091246B" w:rsidRDefault="00F33AB1" w:rsidP="00F33AB1">
            <w:pPr>
              <w:rPr>
                <w:rFonts w:ascii="Arial" w:hAnsi="Arial" w:cs="Arial"/>
                <w:b/>
                <w:bCs/>
                <w:sz w:val="22"/>
                <w:szCs w:val="22"/>
              </w:rPr>
            </w:pPr>
            <w:r>
              <w:rPr>
                <w:rFonts w:ascii="Arial" w:hAnsi="Arial" w:cs="Arial"/>
                <w:b/>
                <w:bCs/>
                <w:sz w:val="22"/>
                <w:szCs w:val="22"/>
              </w:rPr>
              <w:t>C/23/022</w:t>
            </w:r>
          </w:p>
        </w:tc>
        <w:tc>
          <w:tcPr>
            <w:tcW w:w="7552" w:type="dxa"/>
          </w:tcPr>
          <w:p w14:paraId="4A429BD9" w14:textId="582A43CB" w:rsidR="00F33AB1" w:rsidRPr="00313EA2" w:rsidRDefault="00F33AB1" w:rsidP="00F33AB1">
            <w:pPr>
              <w:rPr>
                <w:rFonts w:ascii="Arial" w:hAnsi="Arial" w:cs="Arial"/>
                <w:b/>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F33AB1" w:rsidRPr="000C027A" w14:paraId="2B180E99" w14:textId="77777777" w:rsidTr="003301C8">
        <w:tc>
          <w:tcPr>
            <w:tcW w:w="1464" w:type="dxa"/>
          </w:tcPr>
          <w:p w14:paraId="58E59369" w14:textId="3C22759D" w:rsidR="00F33AB1" w:rsidRPr="0091246B" w:rsidRDefault="00F33AB1" w:rsidP="00F33AB1">
            <w:pPr>
              <w:rPr>
                <w:rFonts w:ascii="Arial" w:hAnsi="Arial" w:cs="Arial"/>
                <w:b/>
                <w:bCs/>
                <w:sz w:val="22"/>
                <w:szCs w:val="22"/>
              </w:rPr>
            </w:pPr>
            <w:r>
              <w:rPr>
                <w:rFonts w:ascii="Arial" w:hAnsi="Arial" w:cs="Arial"/>
                <w:sz w:val="22"/>
                <w:szCs w:val="22"/>
              </w:rPr>
              <w:t>C/23/0</w:t>
            </w:r>
            <w:r w:rsidR="003E5644">
              <w:rPr>
                <w:rFonts w:ascii="Arial" w:hAnsi="Arial" w:cs="Arial"/>
                <w:sz w:val="22"/>
                <w:szCs w:val="22"/>
              </w:rPr>
              <w:t>22</w:t>
            </w:r>
            <w:r>
              <w:rPr>
                <w:rFonts w:ascii="Arial" w:hAnsi="Arial" w:cs="Arial"/>
                <w:sz w:val="22"/>
                <w:szCs w:val="22"/>
              </w:rPr>
              <w:t>.1</w:t>
            </w:r>
          </w:p>
        </w:tc>
        <w:tc>
          <w:tcPr>
            <w:tcW w:w="7552" w:type="dxa"/>
          </w:tcPr>
          <w:p w14:paraId="4F857AC0" w14:textId="77777777" w:rsidR="00F33AB1" w:rsidRDefault="00F33AB1" w:rsidP="00F33AB1">
            <w:pPr>
              <w:rPr>
                <w:rFonts w:ascii="Arial" w:hAnsi="Arial" w:cs="Arial"/>
                <w:sz w:val="22"/>
                <w:szCs w:val="22"/>
              </w:rPr>
            </w:pPr>
            <w:bookmarkStart w:id="0" w:name="_Hlk64449576"/>
            <w:r w:rsidRPr="00612685">
              <w:rPr>
                <w:rFonts w:ascii="Arial" w:hAnsi="Arial" w:cs="Arial"/>
                <w:sz w:val="22"/>
                <w:szCs w:val="22"/>
              </w:rPr>
              <w:t>Chairman’s Report</w:t>
            </w:r>
            <w:r>
              <w:rPr>
                <w:rFonts w:ascii="Arial" w:hAnsi="Arial" w:cs="Arial"/>
                <w:sz w:val="22"/>
                <w:szCs w:val="22"/>
              </w:rPr>
              <w:t xml:space="preserve"> –  </w:t>
            </w:r>
            <w:bookmarkEnd w:id="0"/>
          </w:p>
          <w:p w14:paraId="4EC2F6D5" w14:textId="70F58158" w:rsidR="00F33AB1" w:rsidRDefault="00547193" w:rsidP="00F33AB1">
            <w:pPr>
              <w:rPr>
                <w:rFonts w:ascii="Arial" w:hAnsi="Arial" w:cs="Arial"/>
                <w:bCs/>
                <w:color w:val="000000"/>
                <w:kern w:val="28"/>
                <w:sz w:val="22"/>
                <w:szCs w:val="22"/>
              </w:rPr>
            </w:pPr>
            <w:r>
              <w:rPr>
                <w:rFonts w:ascii="Arial" w:hAnsi="Arial" w:cs="Arial"/>
                <w:bCs/>
                <w:color w:val="000000"/>
                <w:kern w:val="28"/>
                <w:sz w:val="22"/>
                <w:szCs w:val="22"/>
              </w:rPr>
              <w:t>There had been an increase in levels of graffiti in recent weeks.  Bus shelters and utilities had been targeted.  Mr Manion suggested the Chairman could email a photograph of the tags used to the police, who were able to identify culprits this way.  Cleaning bus shelters owned by the parish council was in hand.</w:t>
            </w:r>
          </w:p>
          <w:p w14:paraId="03AB25B5" w14:textId="0C831AFB" w:rsidR="00547193" w:rsidRDefault="00547193" w:rsidP="00F33AB1">
            <w:pPr>
              <w:rPr>
                <w:rFonts w:ascii="Arial" w:hAnsi="Arial" w:cs="Arial"/>
                <w:bCs/>
                <w:color w:val="000000"/>
                <w:kern w:val="28"/>
                <w:sz w:val="22"/>
                <w:szCs w:val="22"/>
              </w:rPr>
            </w:pPr>
            <w:r>
              <w:rPr>
                <w:rFonts w:ascii="Arial" w:hAnsi="Arial" w:cs="Arial"/>
                <w:bCs/>
                <w:color w:val="000000"/>
                <w:kern w:val="28"/>
                <w:sz w:val="22"/>
                <w:szCs w:val="22"/>
              </w:rPr>
              <w:t xml:space="preserve">There had been some damage to the playground fence at the Village Hall. Thanks to Mr Cooper for offering to repair it, however a closer inspection of the condition of the poles showed the fence needed total replacement.  The first quote for this work was just under £6,000.  There was then a short debate on the different types of fencing that might be suitable, taking into account cost, durability, maintenance and aesthetic considerations.  Mr Cooper would investigate and report back.  </w:t>
            </w:r>
          </w:p>
          <w:p w14:paraId="2DD5F166" w14:textId="14CFA237" w:rsidR="00F33AB1" w:rsidRDefault="00547193" w:rsidP="003E5644">
            <w:pPr>
              <w:rPr>
                <w:rFonts w:ascii="Arial" w:hAnsi="Arial" w:cs="Arial"/>
                <w:bCs/>
                <w:color w:val="000000"/>
                <w:kern w:val="28"/>
                <w:sz w:val="22"/>
                <w:szCs w:val="22"/>
              </w:rPr>
            </w:pPr>
            <w:r>
              <w:rPr>
                <w:rFonts w:ascii="Arial" w:hAnsi="Arial" w:cs="Arial"/>
                <w:bCs/>
                <w:color w:val="000000"/>
                <w:kern w:val="28"/>
                <w:sz w:val="22"/>
                <w:szCs w:val="22"/>
              </w:rPr>
              <w:t>Mr Atkins would make a request for residents to support the Council’s additional grass cuts by cutting verges outside their houses if they felt able.  This would appear in the next residents</w:t>
            </w:r>
            <w:r w:rsidR="003E5644">
              <w:rPr>
                <w:rFonts w:ascii="Arial" w:hAnsi="Arial" w:cs="Arial"/>
                <w:bCs/>
                <w:color w:val="000000"/>
                <w:kern w:val="28"/>
                <w:sz w:val="22"/>
                <w:szCs w:val="22"/>
              </w:rPr>
              <w:t>’</w:t>
            </w:r>
            <w:r>
              <w:rPr>
                <w:rFonts w:ascii="Arial" w:hAnsi="Arial" w:cs="Arial"/>
                <w:bCs/>
                <w:color w:val="000000"/>
                <w:kern w:val="28"/>
                <w:sz w:val="22"/>
                <w:szCs w:val="22"/>
              </w:rPr>
              <w:t xml:space="preserve"> association newsletter.</w:t>
            </w:r>
          </w:p>
          <w:p w14:paraId="7A5507C5" w14:textId="14DC5201" w:rsidR="003E5644" w:rsidRPr="00313EA2" w:rsidRDefault="003E5644" w:rsidP="003E5644">
            <w:pPr>
              <w:rPr>
                <w:rFonts w:ascii="Arial" w:hAnsi="Arial" w:cs="Arial"/>
                <w:b/>
                <w:sz w:val="22"/>
                <w:szCs w:val="22"/>
              </w:rPr>
            </w:pPr>
          </w:p>
        </w:tc>
      </w:tr>
      <w:tr w:rsidR="00F33AB1" w:rsidRPr="000C027A" w14:paraId="0606355A" w14:textId="77777777" w:rsidTr="003301C8">
        <w:tc>
          <w:tcPr>
            <w:tcW w:w="1464" w:type="dxa"/>
          </w:tcPr>
          <w:p w14:paraId="54F4CB23" w14:textId="40D69657" w:rsidR="00F33AB1" w:rsidRPr="003E5644" w:rsidRDefault="003E5644" w:rsidP="00F33AB1">
            <w:pPr>
              <w:rPr>
                <w:rFonts w:ascii="Arial" w:hAnsi="Arial" w:cs="Arial"/>
                <w:sz w:val="22"/>
                <w:szCs w:val="22"/>
              </w:rPr>
            </w:pPr>
            <w:r>
              <w:rPr>
                <w:rFonts w:ascii="Arial" w:hAnsi="Arial" w:cs="Arial"/>
                <w:sz w:val="22"/>
                <w:szCs w:val="22"/>
              </w:rPr>
              <w:t>C/23/022.2</w:t>
            </w:r>
          </w:p>
        </w:tc>
        <w:tc>
          <w:tcPr>
            <w:tcW w:w="7552" w:type="dxa"/>
          </w:tcPr>
          <w:p w14:paraId="470CD9BE" w14:textId="77777777" w:rsidR="00F33AB1" w:rsidRDefault="00F33AB1" w:rsidP="00F33AB1">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48DE8CFD" w14:textId="031F3A39" w:rsidR="00F33AB1" w:rsidRDefault="003E5644" w:rsidP="00F33AB1">
            <w:pPr>
              <w:rPr>
                <w:rFonts w:ascii="Arial" w:hAnsi="Arial" w:cs="Arial"/>
                <w:bCs/>
                <w:sz w:val="22"/>
                <w:szCs w:val="22"/>
              </w:rPr>
            </w:pPr>
            <w:r>
              <w:rPr>
                <w:rFonts w:ascii="Arial" w:hAnsi="Arial" w:cs="Arial"/>
                <w:bCs/>
                <w:sz w:val="22"/>
                <w:szCs w:val="22"/>
              </w:rPr>
              <w:t>The Council had been offered a community contribution from GTB and Southern Water, who were undertaking work at the waste water treatment works</w:t>
            </w:r>
            <w:r w:rsidR="00254A74">
              <w:rPr>
                <w:rFonts w:ascii="Arial" w:hAnsi="Arial" w:cs="Arial"/>
                <w:bCs/>
                <w:sz w:val="22"/>
                <w:szCs w:val="22"/>
              </w:rPr>
              <w:t xml:space="preserve"> in Pagham</w:t>
            </w:r>
            <w:r>
              <w:rPr>
                <w:rFonts w:ascii="Arial" w:hAnsi="Arial" w:cs="Arial"/>
                <w:bCs/>
                <w:sz w:val="22"/>
                <w:szCs w:val="22"/>
              </w:rPr>
              <w:t xml:space="preserve">.  The provision of two benches had been agreed, with plaques confirming the donations.  Members </w:t>
            </w:r>
            <w:r w:rsidR="00327A9C">
              <w:rPr>
                <w:rFonts w:ascii="Arial" w:hAnsi="Arial" w:cs="Arial"/>
                <w:bCs/>
                <w:sz w:val="22"/>
                <w:szCs w:val="22"/>
              </w:rPr>
              <w:t>did not wish to accept the benches with the logo of Southern Water attached, given the current situation with sewage discharges on the coast.  The Clerk would communicate this decision to GTB.</w:t>
            </w:r>
          </w:p>
          <w:p w14:paraId="1B081128" w14:textId="77777777" w:rsidR="00A24C6A" w:rsidRDefault="00A24C6A" w:rsidP="00F33AB1">
            <w:pPr>
              <w:rPr>
                <w:rFonts w:ascii="Arial" w:hAnsi="Arial" w:cs="Arial"/>
                <w:b/>
                <w:bCs/>
                <w:sz w:val="22"/>
                <w:szCs w:val="22"/>
              </w:rPr>
            </w:pPr>
          </w:p>
          <w:p w14:paraId="181CD3C0" w14:textId="08C8A15D" w:rsidR="00A24C6A" w:rsidRPr="00A24C6A" w:rsidRDefault="00A24C6A" w:rsidP="00F33AB1">
            <w:pPr>
              <w:rPr>
                <w:rFonts w:ascii="Arial" w:hAnsi="Arial" w:cs="Arial"/>
                <w:bCs/>
                <w:sz w:val="22"/>
                <w:szCs w:val="22"/>
              </w:rPr>
            </w:pPr>
            <w:r>
              <w:rPr>
                <w:rFonts w:ascii="Arial" w:hAnsi="Arial" w:cs="Arial"/>
                <w:bCs/>
                <w:sz w:val="22"/>
                <w:szCs w:val="22"/>
              </w:rPr>
              <w:t>Cllr Mr Cooper raised the subject of provision of a shower at the beach.  The Clerk suggested he put a costed proposal to Full Council.  Cllr Mrs Salter reminded the meeting there was no provision in the budget this year but the project could be considered for the following year.</w:t>
            </w:r>
          </w:p>
          <w:p w14:paraId="1CD3AE96" w14:textId="77777777" w:rsidR="00F33AB1" w:rsidRDefault="00F33AB1" w:rsidP="00F33AB1">
            <w:pPr>
              <w:rPr>
                <w:rFonts w:ascii="Arial" w:hAnsi="Arial" w:cs="Arial"/>
                <w:b/>
                <w:sz w:val="22"/>
                <w:szCs w:val="22"/>
              </w:rPr>
            </w:pPr>
          </w:p>
          <w:p w14:paraId="4E21E976" w14:textId="72243760" w:rsidR="00F33AB1" w:rsidRPr="00313EA2" w:rsidRDefault="00F33AB1" w:rsidP="00F33AB1">
            <w:pPr>
              <w:rPr>
                <w:rFonts w:ascii="Arial" w:hAnsi="Arial" w:cs="Arial"/>
                <w:b/>
                <w:sz w:val="22"/>
                <w:szCs w:val="22"/>
              </w:rPr>
            </w:pPr>
          </w:p>
        </w:tc>
      </w:tr>
      <w:tr w:rsidR="00F33AB1" w:rsidRPr="000C027A" w14:paraId="09E8E5BD" w14:textId="77777777" w:rsidTr="003301C8">
        <w:tc>
          <w:tcPr>
            <w:tcW w:w="1464" w:type="dxa"/>
          </w:tcPr>
          <w:p w14:paraId="53274D83" w14:textId="035D84ED" w:rsidR="00F33AB1" w:rsidRPr="0091246B" w:rsidRDefault="00F33AB1" w:rsidP="00F33AB1">
            <w:pPr>
              <w:rPr>
                <w:rFonts w:ascii="Arial" w:hAnsi="Arial" w:cs="Arial"/>
                <w:b/>
                <w:bCs/>
                <w:sz w:val="22"/>
                <w:szCs w:val="22"/>
              </w:rPr>
            </w:pPr>
            <w:r>
              <w:rPr>
                <w:rFonts w:ascii="Arial" w:hAnsi="Arial" w:cs="Arial"/>
                <w:b/>
                <w:bCs/>
                <w:sz w:val="22"/>
                <w:szCs w:val="22"/>
              </w:rPr>
              <w:t>C/23/022</w:t>
            </w:r>
          </w:p>
        </w:tc>
        <w:tc>
          <w:tcPr>
            <w:tcW w:w="7552" w:type="dxa"/>
          </w:tcPr>
          <w:p w14:paraId="6FA3A0F9" w14:textId="77777777" w:rsidR="00F33AB1" w:rsidRDefault="00F33AB1" w:rsidP="00F33AB1">
            <w:pPr>
              <w:rPr>
                <w:rFonts w:ascii="Arial" w:hAnsi="Arial" w:cs="Arial"/>
                <w:sz w:val="22"/>
                <w:szCs w:val="22"/>
              </w:rPr>
            </w:pPr>
            <w:r>
              <w:rPr>
                <w:rFonts w:ascii="Arial" w:hAnsi="Arial" w:cs="Arial"/>
                <w:sz w:val="22"/>
                <w:szCs w:val="22"/>
              </w:rPr>
              <w:t xml:space="preserve">District Councillors’ Report – </w:t>
            </w:r>
          </w:p>
          <w:p w14:paraId="73636292" w14:textId="66E29EA7" w:rsidR="00F33AB1" w:rsidRDefault="00254A74" w:rsidP="00F33AB1">
            <w:pPr>
              <w:rPr>
                <w:rFonts w:ascii="Arial" w:hAnsi="Arial" w:cs="Arial"/>
                <w:sz w:val="22"/>
                <w:szCs w:val="22"/>
              </w:rPr>
            </w:pPr>
            <w:r>
              <w:rPr>
                <w:rFonts w:ascii="Arial" w:hAnsi="Arial" w:cs="Arial"/>
                <w:sz w:val="22"/>
                <w:szCs w:val="22"/>
              </w:rPr>
              <w:t>The new administration is now in place with an alliance between Independent, Labour, Green and Liberal Democrat Councillors.  Cllr Mrs Hamilton had been made Chairman of the Planning Committee, and Cllr Mr Huntley was Chairman of the Standards Committee and had a seat on Planning Policy Committee.  Cllr Matt Stanley was leader and Roger Nash his deputy.</w:t>
            </w:r>
          </w:p>
          <w:p w14:paraId="3878E311" w14:textId="2156069E" w:rsidR="00F33AB1" w:rsidRDefault="00254A74" w:rsidP="00F33AB1">
            <w:pPr>
              <w:rPr>
                <w:rFonts w:ascii="Arial" w:hAnsi="Arial" w:cs="Arial"/>
                <w:sz w:val="22"/>
                <w:szCs w:val="22"/>
              </w:rPr>
            </w:pPr>
            <w:r>
              <w:rPr>
                <w:rFonts w:ascii="Arial" w:hAnsi="Arial" w:cs="Arial"/>
                <w:sz w:val="22"/>
                <w:szCs w:val="22"/>
              </w:rPr>
              <w:t>Councillors from all sides were intending to write to central government to explain that there was no ability to meet the housing target in the district, and also to Southern Water regarding capacity issues.</w:t>
            </w:r>
          </w:p>
          <w:p w14:paraId="25D57B53" w14:textId="3AAC2AFB" w:rsidR="00F33AB1" w:rsidRPr="00DD7208" w:rsidRDefault="00F33AB1" w:rsidP="00F33AB1">
            <w:pPr>
              <w:rPr>
                <w:rFonts w:ascii="Arial" w:hAnsi="Arial" w:cs="Arial"/>
                <w:color w:val="000000"/>
                <w:kern w:val="28"/>
                <w:sz w:val="22"/>
                <w:szCs w:val="22"/>
              </w:rPr>
            </w:pPr>
          </w:p>
        </w:tc>
      </w:tr>
      <w:tr w:rsidR="00F33AB1" w:rsidRPr="000C027A" w14:paraId="5BFE0473" w14:textId="77777777" w:rsidTr="003301C8">
        <w:tc>
          <w:tcPr>
            <w:tcW w:w="1464" w:type="dxa"/>
          </w:tcPr>
          <w:p w14:paraId="46C23B2F" w14:textId="35C12116" w:rsidR="00F33AB1" w:rsidRPr="0091246B" w:rsidRDefault="00F33AB1" w:rsidP="00F33AB1">
            <w:pPr>
              <w:rPr>
                <w:rFonts w:ascii="Arial" w:hAnsi="Arial" w:cs="Arial"/>
                <w:b/>
                <w:bCs/>
                <w:sz w:val="22"/>
                <w:szCs w:val="22"/>
              </w:rPr>
            </w:pPr>
            <w:r>
              <w:rPr>
                <w:rFonts w:ascii="Arial" w:hAnsi="Arial" w:cs="Arial"/>
                <w:sz w:val="22"/>
                <w:szCs w:val="22"/>
              </w:rPr>
              <w:lastRenderedPageBreak/>
              <w:t>C</w:t>
            </w:r>
            <w:r w:rsidRPr="005073F5">
              <w:rPr>
                <w:rFonts w:ascii="Arial" w:hAnsi="Arial" w:cs="Arial"/>
                <w:sz w:val="22"/>
                <w:szCs w:val="22"/>
              </w:rPr>
              <w:t>/2</w:t>
            </w:r>
            <w:r>
              <w:rPr>
                <w:rFonts w:ascii="Arial" w:hAnsi="Arial" w:cs="Arial"/>
                <w:sz w:val="22"/>
                <w:szCs w:val="22"/>
              </w:rPr>
              <w:t>3/022</w:t>
            </w:r>
            <w:r w:rsidRPr="005073F5">
              <w:rPr>
                <w:rFonts w:ascii="Arial" w:hAnsi="Arial" w:cs="Arial"/>
                <w:sz w:val="22"/>
                <w:szCs w:val="22"/>
              </w:rPr>
              <w:t>.1</w:t>
            </w:r>
          </w:p>
        </w:tc>
        <w:tc>
          <w:tcPr>
            <w:tcW w:w="7552" w:type="dxa"/>
          </w:tcPr>
          <w:p w14:paraId="2BEBD865" w14:textId="77777777" w:rsidR="00F33AB1" w:rsidRDefault="00F33AB1" w:rsidP="00F33AB1">
            <w:pPr>
              <w:rPr>
                <w:rFonts w:ascii="Arial" w:hAnsi="Arial" w:cs="Arial"/>
                <w:sz w:val="22"/>
                <w:szCs w:val="22"/>
              </w:rPr>
            </w:pPr>
            <w:r>
              <w:rPr>
                <w:rFonts w:ascii="Arial" w:hAnsi="Arial" w:cs="Arial"/>
                <w:sz w:val="22"/>
                <w:szCs w:val="22"/>
              </w:rPr>
              <w:t>County Councillor’s Report –</w:t>
            </w:r>
          </w:p>
          <w:p w14:paraId="3A96CC2A" w14:textId="2F95DF09" w:rsidR="00254A74" w:rsidRDefault="00254A74" w:rsidP="00F33AB1">
            <w:pPr>
              <w:rPr>
                <w:rFonts w:ascii="Arial" w:hAnsi="Arial" w:cs="Arial"/>
                <w:sz w:val="22"/>
                <w:szCs w:val="22"/>
              </w:rPr>
            </w:pPr>
            <w:r>
              <w:rPr>
                <w:rFonts w:ascii="Arial" w:hAnsi="Arial" w:cs="Arial"/>
                <w:sz w:val="22"/>
                <w:szCs w:val="22"/>
              </w:rPr>
              <w:t>Cllr Mrs Hall reported on WSCC’s plans to celebrate Sussex Day on 16</w:t>
            </w:r>
            <w:r w:rsidRPr="00254A74">
              <w:rPr>
                <w:rFonts w:ascii="Arial" w:hAnsi="Arial" w:cs="Arial"/>
                <w:sz w:val="22"/>
                <w:szCs w:val="22"/>
                <w:vertAlign w:val="superscript"/>
              </w:rPr>
              <w:t>th</w:t>
            </w:r>
            <w:r>
              <w:rPr>
                <w:rFonts w:ascii="Arial" w:hAnsi="Arial" w:cs="Arial"/>
                <w:sz w:val="22"/>
                <w:szCs w:val="22"/>
              </w:rPr>
              <w:t xml:space="preserve"> June 2023 and the work being done to address fly tipping in the County, which was on the increase.</w:t>
            </w:r>
          </w:p>
          <w:p w14:paraId="24654468" w14:textId="27A91886" w:rsidR="00F33AB1" w:rsidRPr="000C027A" w:rsidRDefault="00F33AB1" w:rsidP="00F33AB1">
            <w:pPr>
              <w:rPr>
                <w:rFonts w:ascii="Arial" w:hAnsi="Arial" w:cs="Arial"/>
                <w:b/>
                <w:color w:val="000000"/>
                <w:kern w:val="28"/>
                <w:sz w:val="22"/>
                <w:szCs w:val="22"/>
              </w:rPr>
            </w:pPr>
          </w:p>
        </w:tc>
      </w:tr>
      <w:tr w:rsidR="00F33AB1" w:rsidRPr="000C027A" w14:paraId="2202D15B" w14:textId="77777777" w:rsidTr="003301C8">
        <w:tc>
          <w:tcPr>
            <w:tcW w:w="1464" w:type="dxa"/>
          </w:tcPr>
          <w:p w14:paraId="3AFD923C" w14:textId="3135F1F8" w:rsidR="00F33AB1" w:rsidRPr="0091246B" w:rsidRDefault="00F33AB1" w:rsidP="00F33AB1">
            <w:pPr>
              <w:rPr>
                <w:rFonts w:ascii="Arial" w:hAnsi="Arial" w:cs="Arial"/>
                <w:b/>
                <w:bCs/>
                <w:sz w:val="22"/>
                <w:szCs w:val="22"/>
              </w:rPr>
            </w:pPr>
          </w:p>
        </w:tc>
        <w:tc>
          <w:tcPr>
            <w:tcW w:w="7552" w:type="dxa"/>
          </w:tcPr>
          <w:p w14:paraId="1596188B" w14:textId="77777777" w:rsidR="00F33AB1" w:rsidRDefault="00F33AB1" w:rsidP="00F33AB1">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3A384046" w14:textId="3B15A697" w:rsidR="00F33AB1" w:rsidRDefault="00F33AB1" w:rsidP="00F33AB1">
            <w:pPr>
              <w:rPr>
                <w:rFonts w:ascii="Arial" w:hAnsi="Arial" w:cs="Arial"/>
                <w:sz w:val="22"/>
                <w:szCs w:val="22"/>
              </w:rPr>
            </w:pPr>
            <w:r>
              <w:rPr>
                <w:rFonts w:ascii="Arial" w:hAnsi="Arial" w:cs="Arial"/>
                <w:sz w:val="22"/>
                <w:szCs w:val="22"/>
              </w:rPr>
              <w:t>PVHT –</w:t>
            </w:r>
            <w:r w:rsidR="00254A74">
              <w:rPr>
                <w:rFonts w:ascii="Arial" w:hAnsi="Arial" w:cs="Arial"/>
                <w:sz w:val="22"/>
                <w:szCs w:val="22"/>
              </w:rPr>
              <w:t xml:space="preserve"> Annual meeting was to be held the following week.</w:t>
            </w:r>
          </w:p>
          <w:p w14:paraId="1B06849D" w14:textId="77777777" w:rsidR="00F33AB1" w:rsidRDefault="00F33AB1" w:rsidP="00F33AB1">
            <w:pPr>
              <w:rPr>
                <w:rFonts w:ascii="Arial" w:hAnsi="Arial" w:cs="Arial"/>
                <w:color w:val="000000"/>
                <w:kern w:val="28"/>
                <w:sz w:val="22"/>
                <w:szCs w:val="22"/>
              </w:rPr>
            </w:pPr>
          </w:p>
          <w:p w14:paraId="38211576" w14:textId="67C8BFA7" w:rsidR="00F33AB1" w:rsidRDefault="00F33AB1" w:rsidP="00F33AB1">
            <w:pPr>
              <w:rPr>
                <w:rFonts w:ascii="Arial" w:hAnsi="Arial" w:cs="Arial"/>
                <w:color w:val="000000"/>
                <w:kern w:val="28"/>
                <w:sz w:val="22"/>
                <w:szCs w:val="22"/>
              </w:rPr>
            </w:pPr>
            <w:r>
              <w:rPr>
                <w:rFonts w:ascii="Arial" w:hAnsi="Arial" w:cs="Arial"/>
                <w:color w:val="000000"/>
                <w:kern w:val="28"/>
                <w:sz w:val="22"/>
                <w:szCs w:val="22"/>
              </w:rPr>
              <w:t xml:space="preserve">Police Liaison – </w:t>
            </w:r>
            <w:r w:rsidR="003301C8">
              <w:rPr>
                <w:rFonts w:ascii="Arial" w:hAnsi="Arial" w:cs="Arial"/>
                <w:color w:val="000000"/>
                <w:kern w:val="28"/>
                <w:sz w:val="22"/>
                <w:szCs w:val="22"/>
              </w:rPr>
              <w:t xml:space="preserve">Cllr Mr Manion had attended a meeting with temporary Inspector Ross Wickings for the Arun NPT.  He reported back that Op Unify (a restructuring of the way policing worked in the county) was under way.  Op Downsway, which dealt with antisocial driving, would now include Pagham.  Bognor Regis had been awarded £100,000 by the Police &amp; Crime Commissioner to address antisocial behaviour.  This could be used, for instance, to fund overtime.  There was some surprise that other areas had not been able to apply for similar funding. </w:t>
            </w:r>
            <w:r w:rsidR="00060803">
              <w:rPr>
                <w:rFonts w:ascii="Arial" w:hAnsi="Arial" w:cs="Arial"/>
                <w:color w:val="000000"/>
                <w:kern w:val="28"/>
                <w:sz w:val="22"/>
                <w:szCs w:val="22"/>
              </w:rPr>
              <w:t>There were currently 5 PCSO vacancies and one sergeant vacancy.  Co-Op at Kings Beach had reportedly had to close early due to shoplifting, however the police seemed unaware of this.  Reporting (through Co-Op’s own systems) had to be encouraged.</w:t>
            </w:r>
          </w:p>
          <w:p w14:paraId="7A34D00C" w14:textId="77777777" w:rsidR="00060803" w:rsidRDefault="00060803" w:rsidP="00F33AB1">
            <w:pPr>
              <w:rPr>
                <w:rFonts w:ascii="Arial" w:hAnsi="Arial" w:cs="Arial"/>
                <w:color w:val="000000"/>
                <w:kern w:val="28"/>
                <w:sz w:val="22"/>
                <w:szCs w:val="22"/>
              </w:rPr>
            </w:pPr>
          </w:p>
          <w:p w14:paraId="2CDFD533" w14:textId="74A22332" w:rsidR="00F33AB1" w:rsidRPr="00695993" w:rsidRDefault="00F33AB1" w:rsidP="00F33AB1">
            <w:pPr>
              <w:rPr>
                <w:rFonts w:ascii="Arial" w:hAnsi="Arial" w:cs="Arial"/>
                <w:bCs/>
                <w:color w:val="000000"/>
                <w:kern w:val="28"/>
                <w:sz w:val="22"/>
                <w:szCs w:val="22"/>
              </w:rPr>
            </w:pPr>
          </w:p>
        </w:tc>
      </w:tr>
      <w:tr w:rsidR="00F33AB1" w:rsidRPr="000C027A" w14:paraId="50EBF24C" w14:textId="77777777" w:rsidTr="003301C8">
        <w:tc>
          <w:tcPr>
            <w:tcW w:w="1464" w:type="dxa"/>
          </w:tcPr>
          <w:p w14:paraId="763FECAB" w14:textId="4D1F0A2E" w:rsidR="00F33AB1" w:rsidRPr="000C027A" w:rsidRDefault="00F33AB1" w:rsidP="00F33AB1">
            <w:pPr>
              <w:rPr>
                <w:rFonts w:ascii="Arial" w:hAnsi="Arial" w:cs="Arial"/>
                <w:b/>
                <w:bCs/>
                <w:sz w:val="22"/>
                <w:szCs w:val="22"/>
              </w:rPr>
            </w:pPr>
            <w:r>
              <w:rPr>
                <w:rFonts w:ascii="Arial" w:hAnsi="Arial" w:cs="Arial"/>
                <w:b/>
                <w:bCs/>
                <w:sz w:val="22"/>
                <w:szCs w:val="22"/>
              </w:rPr>
              <w:t>C/23/023</w:t>
            </w:r>
          </w:p>
        </w:tc>
        <w:tc>
          <w:tcPr>
            <w:tcW w:w="7552" w:type="dxa"/>
          </w:tcPr>
          <w:p w14:paraId="0D6759C7" w14:textId="23FB982F" w:rsidR="00F33AB1" w:rsidRPr="000C027A" w:rsidRDefault="00F33AB1" w:rsidP="00F33AB1">
            <w:pPr>
              <w:widowControl w:val="0"/>
              <w:overflowPunct w:val="0"/>
              <w:autoSpaceDE w:val="0"/>
              <w:autoSpaceDN w:val="0"/>
              <w:adjustRightInd w:val="0"/>
              <w:rPr>
                <w:rFonts w:ascii="Arial" w:hAnsi="Arial" w:cs="Arial"/>
                <w:b/>
                <w:color w:val="000000"/>
                <w:kern w:val="28"/>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F33AB1" w:rsidRPr="000C027A" w14:paraId="49D13FEC" w14:textId="77777777" w:rsidTr="003301C8">
        <w:tc>
          <w:tcPr>
            <w:tcW w:w="1464" w:type="dxa"/>
          </w:tcPr>
          <w:p w14:paraId="199B605A" w14:textId="3AD66199" w:rsidR="00F33AB1" w:rsidRPr="000C027A" w:rsidRDefault="00F33AB1" w:rsidP="00F33AB1">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3/023</w:t>
            </w:r>
            <w:r w:rsidRPr="005073F5">
              <w:rPr>
                <w:rFonts w:ascii="Arial" w:hAnsi="Arial" w:cs="Arial"/>
                <w:sz w:val="22"/>
                <w:szCs w:val="22"/>
              </w:rPr>
              <w:t>.1</w:t>
            </w:r>
          </w:p>
        </w:tc>
        <w:tc>
          <w:tcPr>
            <w:tcW w:w="7552" w:type="dxa"/>
          </w:tcPr>
          <w:p w14:paraId="4769AF37" w14:textId="77777777" w:rsidR="00F33AB1" w:rsidRDefault="00F33AB1" w:rsidP="00F33AB1">
            <w:pPr>
              <w:rPr>
                <w:rFonts w:ascii="Arial" w:hAnsi="Arial" w:cs="Arial"/>
                <w:sz w:val="22"/>
                <w:szCs w:val="22"/>
              </w:rPr>
            </w:pPr>
            <w:r>
              <w:rPr>
                <w:rFonts w:ascii="Arial" w:hAnsi="Arial" w:cs="Arial"/>
                <w:sz w:val="22"/>
                <w:szCs w:val="22"/>
              </w:rPr>
              <w:t>No matters arising.</w:t>
            </w:r>
          </w:p>
          <w:p w14:paraId="78CC1F14" w14:textId="21508F94" w:rsidR="00F33AB1" w:rsidRPr="00317839" w:rsidRDefault="00F33AB1" w:rsidP="00F33AB1">
            <w:pPr>
              <w:widowControl w:val="0"/>
              <w:overflowPunct w:val="0"/>
              <w:autoSpaceDE w:val="0"/>
              <w:autoSpaceDN w:val="0"/>
              <w:adjustRightInd w:val="0"/>
              <w:rPr>
                <w:rFonts w:ascii="Arial" w:hAnsi="Arial" w:cs="Arial"/>
                <w:color w:val="000000"/>
                <w:kern w:val="28"/>
                <w:sz w:val="22"/>
                <w:szCs w:val="22"/>
              </w:rPr>
            </w:pPr>
          </w:p>
        </w:tc>
      </w:tr>
      <w:tr w:rsidR="00F33AB1" w:rsidRPr="000C027A" w14:paraId="2A3D0AF1" w14:textId="77777777" w:rsidTr="003301C8">
        <w:tc>
          <w:tcPr>
            <w:tcW w:w="1464" w:type="dxa"/>
          </w:tcPr>
          <w:p w14:paraId="7B8E0BBC" w14:textId="624E1366" w:rsidR="00F33AB1" w:rsidRPr="000C027A" w:rsidRDefault="00F33AB1" w:rsidP="00F33AB1">
            <w:pPr>
              <w:rPr>
                <w:rFonts w:ascii="Arial" w:hAnsi="Arial" w:cs="Arial"/>
                <w:sz w:val="22"/>
                <w:szCs w:val="22"/>
              </w:rPr>
            </w:pPr>
          </w:p>
        </w:tc>
        <w:tc>
          <w:tcPr>
            <w:tcW w:w="7552" w:type="dxa"/>
          </w:tcPr>
          <w:p w14:paraId="136524AF" w14:textId="24E0E215" w:rsidR="00F33AB1" w:rsidRPr="000C027A" w:rsidRDefault="00F33AB1" w:rsidP="00F33AB1">
            <w:pPr>
              <w:rPr>
                <w:rFonts w:ascii="Arial" w:hAnsi="Arial" w:cs="Arial"/>
                <w:sz w:val="22"/>
                <w:szCs w:val="22"/>
              </w:rPr>
            </w:pPr>
          </w:p>
        </w:tc>
      </w:tr>
      <w:tr w:rsidR="003301C8" w:rsidRPr="000C027A" w14:paraId="7F40C39E" w14:textId="77777777" w:rsidTr="003301C8">
        <w:tc>
          <w:tcPr>
            <w:tcW w:w="1464" w:type="dxa"/>
          </w:tcPr>
          <w:p w14:paraId="02D99054" w14:textId="6E2BBEC5" w:rsidR="003301C8" w:rsidRPr="000C027A" w:rsidRDefault="003301C8" w:rsidP="003301C8">
            <w:pPr>
              <w:rPr>
                <w:rFonts w:ascii="Arial" w:hAnsi="Arial" w:cs="Arial"/>
                <w:sz w:val="22"/>
                <w:szCs w:val="22"/>
              </w:rPr>
            </w:pPr>
            <w:r>
              <w:rPr>
                <w:rFonts w:ascii="Arial" w:hAnsi="Arial" w:cs="Arial"/>
                <w:b/>
                <w:bCs/>
                <w:sz w:val="22"/>
                <w:szCs w:val="22"/>
              </w:rPr>
              <w:t>C/23/024</w:t>
            </w:r>
          </w:p>
        </w:tc>
        <w:tc>
          <w:tcPr>
            <w:tcW w:w="7552" w:type="dxa"/>
          </w:tcPr>
          <w:p w14:paraId="3A1446FE" w14:textId="77777777" w:rsidR="003301C8" w:rsidRDefault="003301C8" w:rsidP="003301C8">
            <w:pPr>
              <w:widowControl w:val="0"/>
              <w:overflowPunct w:val="0"/>
              <w:autoSpaceDE w:val="0"/>
              <w:autoSpaceDN w:val="0"/>
              <w:adjustRightInd w:val="0"/>
              <w:rPr>
                <w:rFonts w:ascii="Arial" w:hAnsi="Arial" w:cs="Arial"/>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r>
              <w:rPr>
                <w:rFonts w:ascii="Arial" w:hAnsi="Arial" w:cs="Arial"/>
                <w:sz w:val="22"/>
                <w:szCs w:val="22"/>
              </w:rPr>
              <w:t>.</w:t>
            </w:r>
          </w:p>
          <w:p w14:paraId="6F8292A5" w14:textId="66BCF9FC" w:rsidR="003301C8" w:rsidRPr="000C027A" w:rsidRDefault="003301C8" w:rsidP="003301C8">
            <w:pPr>
              <w:rPr>
                <w:rFonts w:ascii="Arial" w:hAnsi="Arial" w:cs="Arial"/>
                <w:sz w:val="22"/>
                <w:szCs w:val="22"/>
              </w:rPr>
            </w:pPr>
          </w:p>
        </w:tc>
      </w:tr>
      <w:tr w:rsidR="003301C8" w:rsidRPr="000C027A" w14:paraId="67D10D2C" w14:textId="77777777" w:rsidTr="003301C8">
        <w:tc>
          <w:tcPr>
            <w:tcW w:w="1464" w:type="dxa"/>
          </w:tcPr>
          <w:p w14:paraId="729D8918" w14:textId="1F428268" w:rsidR="003301C8" w:rsidRPr="000C027A" w:rsidRDefault="003301C8" w:rsidP="003301C8">
            <w:pPr>
              <w:rPr>
                <w:rFonts w:ascii="Arial" w:hAnsi="Arial" w:cs="Arial"/>
                <w:b/>
                <w:bCs/>
                <w:sz w:val="22"/>
                <w:szCs w:val="22"/>
              </w:rPr>
            </w:pPr>
            <w:r>
              <w:rPr>
                <w:rFonts w:ascii="Arial" w:hAnsi="Arial" w:cs="Arial"/>
                <w:sz w:val="22"/>
                <w:szCs w:val="22"/>
              </w:rPr>
              <w:t>C/23/024.1</w:t>
            </w:r>
          </w:p>
        </w:tc>
        <w:tc>
          <w:tcPr>
            <w:tcW w:w="7552" w:type="dxa"/>
          </w:tcPr>
          <w:p w14:paraId="53AC2753" w14:textId="77777777" w:rsidR="003301C8" w:rsidRPr="00B263E4" w:rsidRDefault="003301C8" w:rsidP="003301C8">
            <w:pPr>
              <w:widowControl w:val="0"/>
              <w:overflowPunct w:val="0"/>
              <w:autoSpaceDE w:val="0"/>
              <w:autoSpaceDN w:val="0"/>
              <w:adjustRightInd w:val="0"/>
              <w:rPr>
                <w:rFonts w:ascii="Arial" w:hAnsi="Arial" w:cs="Arial"/>
                <w:color w:val="000000"/>
                <w:sz w:val="22"/>
                <w:szCs w:val="22"/>
              </w:rPr>
            </w:pPr>
            <w:r w:rsidRPr="00B263E4">
              <w:rPr>
                <w:rFonts w:ascii="Arial" w:hAnsi="Arial" w:cs="Arial"/>
                <w:sz w:val="22"/>
                <w:szCs w:val="22"/>
              </w:rPr>
              <w:t xml:space="preserve">Planning Committee meetings and Planning Committee Advisory Group meetings held </w:t>
            </w:r>
            <w:r>
              <w:rPr>
                <w:rFonts w:ascii="Arial" w:hAnsi="Arial" w:cs="Arial"/>
                <w:sz w:val="22"/>
                <w:szCs w:val="22"/>
              </w:rPr>
              <w:t>on 9</w:t>
            </w:r>
            <w:r w:rsidRPr="00DD7208">
              <w:rPr>
                <w:rFonts w:ascii="Arial" w:hAnsi="Arial" w:cs="Arial"/>
                <w:sz w:val="22"/>
                <w:szCs w:val="22"/>
                <w:vertAlign w:val="superscript"/>
              </w:rPr>
              <w:t>th</w:t>
            </w:r>
            <w:r>
              <w:rPr>
                <w:rFonts w:ascii="Arial" w:hAnsi="Arial" w:cs="Arial"/>
                <w:sz w:val="22"/>
                <w:szCs w:val="22"/>
              </w:rPr>
              <w:t xml:space="preserve"> May 2023 &amp; 23</w:t>
            </w:r>
            <w:r w:rsidRPr="00DD7208">
              <w:rPr>
                <w:rFonts w:ascii="Arial" w:hAnsi="Arial" w:cs="Arial"/>
                <w:sz w:val="22"/>
                <w:szCs w:val="22"/>
                <w:vertAlign w:val="superscript"/>
              </w:rPr>
              <w:t>rd</w:t>
            </w:r>
            <w:r>
              <w:rPr>
                <w:rFonts w:ascii="Arial" w:hAnsi="Arial" w:cs="Arial"/>
                <w:sz w:val="22"/>
                <w:szCs w:val="22"/>
              </w:rPr>
              <w:t xml:space="preserve"> May 2023.</w:t>
            </w:r>
          </w:p>
          <w:p w14:paraId="0E6D6E07" w14:textId="77777777" w:rsidR="003301C8" w:rsidRDefault="003301C8" w:rsidP="003301C8">
            <w:pPr>
              <w:rPr>
                <w:rFonts w:ascii="Arial" w:hAnsi="Arial" w:cs="Arial"/>
                <w:sz w:val="22"/>
                <w:szCs w:val="22"/>
              </w:rPr>
            </w:pPr>
            <w:r>
              <w:rPr>
                <w:rFonts w:ascii="Arial" w:hAnsi="Arial" w:cs="Arial"/>
                <w:sz w:val="22"/>
                <w:szCs w:val="22"/>
              </w:rPr>
              <w:t>The minutes were duly noted.</w:t>
            </w:r>
          </w:p>
          <w:p w14:paraId="20A151EF" w14:textId="1722B1FA" w:rsidR="003301C8" w:rsidRPr="000C027A" w:rsidRDefault="003301C8" w:rsidP="003301C8">
            <w:pPr>
              <w:rPr>
                <w:rFonts w:ascii="Arial" w:hAnsi="Arial" w:cs="Arial"/>
                <w:b/>
                <w:bCs/>
                <w:sz w:val="22"/>
                <w:szCs w:val="22"/>
              </w:rPr>
            </w:pPr>
            <w:r>
              <w:rPr>
                <w:rFonts w:ascii="Arial" w:hAnsi="Arial" w:cs="Arial"/>
                <w:sz w:val="22"/>
                <w:szCs w:val="22"/>
              </w:rPr>
              <w:t xml:space="preserve"> </w:t>
            </w:r>
          </w:p>
        </w:tc>
      </w:tr>
      <w:tr w:rsidR="003301C8" w:rsidRPr="000C027A" w14:paraId="4E4B8D7C" w14:textId="77777777" w:rsidTr="003301C8">
        <w:tc>
          <w:tcPr>
            <w:tcW w:w="1464" w:type="dxa"/>
          </w:tcPr>
          <w:p w14:paraId="13B45262" w14:textId="5591868E" w:rsidR="003301C8" w:rsidRPr="000C027A" w:rsidRDefault="003301C8" w:rsidP="003301C8">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3/024</w:t>
            </w:r>
            <w:r w:rsidRPr="005073F5">
              <w:rPr>
                <w:rFonts w:ascii="Arial" w:hAnsi="Arial" w:cs="Arial"/>
                <w:sz w:val="22"/>
                <w:szCs w:val="22"/>
              </w:rPr>
              <w:t>.</w:t>
            </w:r>
            <w:r>
              <w:rPr>
                <w:rFonts w:ascii="Arial" w:hAnsi="Arial" w:cs="Arial"/>
                <w:sz w:val="22"/>
                <w:szCs w:val="22"/>
              </w:rPr>
              <w:t>2</w:t>
            </w:r>
          </w:p>
        </w:tc>
        <w:tc>
          <w:tcPr>
            <w:tcW w:w="7552" w:type="dxa"/>
          </w:tcPr>
          <w:p w14:paraId="29127679" w14:textId="390DB02F" w:rsidR="003301C8" w:rsidRDefault="003301C8" w:rsidP="003301C8">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Committee  - meetings held 23</w:t>
            </w:r>
            <w:r w:rsidRPr="00DD7208">
              <w:rPr>
                <w:rFonts w:ascii="Arial" w:hAnsi="Arial" w:cs="Arial"/>
                <w:color w:val="000000"/>
                <w:sz w:val="22"/>
                <w:szCs w:val="22"/>
                <w:vertAlign w:val="superscript"/>
              </w:rPr>
              <w:t>rd</w:t>
            </w:r>
            <w:r>
              <w:rPr>
                <w:rFonts w:ascii="Arial" w:hAnsi="Arial" w:cs="Arial"/>
                <w:color w:val="000000"/>
                <w:sz w:val="22"/>
                <w:szCs w:val="22"/>
              </w:rPr>
              <w:t xml:space="preserve"> May 2023.   The minutes were duly noted.</w:t>
            </w:r>
            <w:r w:rsidR="00A24C6A">
              <w:rPr>
                <w:rFonts w:ascii="Arial" w:hAnsi="Arial" w:cs="Arial"/>
                <w:color w:val="000000"/>
                <w:sz w:val="22"/>
                <w:szCs w:val="22"/>
              </w:rPr>
              <w:t xml:space="preserve">  </w:t>
            </w:r>
          </w:p>
          <w:p w14:paraId="07C93D91" w14:textId="38001155" w:rsidR="003301C8" w:rsidRPr="000C027A" w:rsidRDefault="003301C8" w:rsidP="003301C8">
            <w:pPr>
              <w:rPr>
                <w:rFonts w:ascii="Arial" w:hAnsi="Arial" w:cs="Arial"/>
                <w:sz w:val="22"/>
                <w:szCs w:val="22"/>
              </w:rPr>
            </w:pPr>
          </w:p>
        </w:tc>
      </w:tr>
      <w:tr w:rsidR="003301C8" w:rsidRPr="000C027A" w14:paraId="73F79CC5" w14:textId="77777777" w:rsidTr="003301C8">
        <w:tc>
          <w:tcPr>
            <w:tcW w:w="1464" w:type="dxa"/>
          </w:tcPr>
          <w:p w14:paraId="24F974F0" w14:textId="144368C1" w:rsidR="003301C8" w:rsidRPr="000C027A" w:rsidRDefault="003301C8" w:rsidP="003301C8">
            <w:pPr>
              <w:rPr>
                <w:rFonts w:ascii="Arial" w:hAnsi="Arial" w:cs="Arial"/>
                <w:sz w:val="22"/>
                <w:szCs w:val="22"/>
              </w:rPr>
            </w:pPr>
            <w:r>
              <w:rPr>
                <w:rFonts w:ascii="Arial" w:hAnsi="Arial" w:cs="Arial"/>
                <w:sz w:val="22"/>
                <w:szCs w:val="22"/>
              </w:rPr>
              <w:t>C/23/024.3</w:t>
            </w:r>
          </w:p>
        </w:tc>
        <w:tc>
          <w:tcPr>
            <w:tcW w:w="7552" w:type="dxa"/>
          </w:tcPr>
          <w:p w14:paraId="4457D1B4" w14:textId="77777777" w:rsidR="003301C8" w:rsidRPr="00812FFC" w:rsidRDefault="003301C8" w:rsidP="003301C8">
            <w:pPr>
              <w:widowControl w:val="0"/>
              <w:overflowPunct w:val="0"/>
              <w:autoSpaceDE w:val="0"/>
              <w:autoSpaceDN w:val="0"/>
              <w:adjustRightInd w:val="0"/>
              <w:rPr>
                <w:rFonts w:ascii="Arial" w:hAnsi="Arial" w:cs="Arial"/>
                <w:color w:val="000000"/>
                <w:sz w:val="22"/>
                <w:szCs w:val="22"/>
              </w:rPr>
            </w:pPr>
            <w:r w:rsidRPr="00812FFC">
              <w:rPr>
                <w:rFonts w:ascii="Arial" w:hAnsi="Arial" w:cs="Arial"/>
                <w:sz w:val="22"/>
                <w:szCs w:val="22"/>
              </w:rPr>
              <w:t xml:space="preserve">Finance </w:t>
            </w:r>
            <w:r>
              <w:rPr>
                <w:rFonts w:ascii="Arial" w:hAnsi="Arial" w:cs="Arial"/>
                <w:sz w:val="22"/>
                <w:szCs w:val="22"/>
              </w:rPr>
              <w:t xml:space="preserve">Committee – no meetings held since last Full Council meeting.  </w:t>
            </w:r>
            <w:r w:rsidRPr="00812FFC">
              <w:rPr>
                <w:rFonts w:ascii="Arial" w:hAnsi="Arial" w:cs="Arial"/>
                <w:sz w:val="22"/>
                <w:szCs w:val="22"/>
              </w:rPr>
              <w:t xml:space="preserve">meeting held on </w:t>
            </w:r>
            <w:r>
              <w:rPr>
                <w:rFonts w:ascii="Arial" w:hAnsi="Arial" w:cs="Arial"/>
                <w:sz w:val="22"/>
                <w:szCs w:val="22"/>
              </w:rPr>
              <w:t>25</w:t>
            </w:r>
            <w:r w:rsidRPr="007C5180">
              <w:rPr>
                <w:rFonts w:ascii="Arial" w:hAnsi="Arial" w:cs="Arial"/>
                <w:sz w:val="22"/>
                <w:szCs w:val="22"/>
                <w:vertAlign w:val="superscript"/>
              </w:rPr>
              <w:t>th</w:t>
            </w:r>
            <w:r>
              <w:rPr>
                <w:rFonts w:ascii="Arial" w:hAnsi="Arial" w:cs="Arial"/>
                <w:sz w:val="22"/>
                <w:szCs w:val="22"/>
              </w:rPr>
              <w:t xml:space="preserve"> April 2023. </w:t>
            </w:r>
          </w:p>
          <w:p w14:paraId="1107D15D" w14:textId="383E957B" w:rsidR="003301C8" w:rsidRPr="000C027A" w:rsidRDefault="003301C8" w:rsidP="003301C8">
            <w:pPr>
              <w:rPr>
                <w:rFonts w:ascii="Arial" w:hAnsi="Arial" w:cs="Arial"/>
                <w:sz w:val="22"/>
                <w:szCs w:val="22"/>
              </w:rPr>
            </w:pPr>
          </w:p>
        </w:tc>
      </w:tr>
      <w:tr w:rsidR="003301C8" w:rsidRPr="000C027A" w14:paraId="527A7187" w14:textId="77777777" w:rsidTr="003301C8">
        <w:tc>
          <w:tcPr>
            <w:tcW w:w="1464" w:type="dxa"/>
          </w:tcPr>
          <w:p w14:paraId="2899E86B" w14:textId="42CA32C0" w:rsidR="003301C8" w:rsidRPr="00812FFC" w:rsidRDefault="003301C8" w:rsidP="003301C8">
            <w:pPr>
              <w:rPr>
                <w:rFonts w:ascii="Arial" w:hAnsi="Arial" w:cs="Arial"/>
                <w:b/>
                <w:bCs/>
                <w:sz w:val="22"/>
                <w:szCs w:val="22"/>
              </w:rPr>
            </w:pPr>
            <w:bookmarkStart w:id="1" w:name="_Hlk42059846"/>
          </w:p>
        </w:tc>
        <w:tc>
          <w:tcPr>
            <w:tcW w:w="7552" w:type="dxa"/>
          </w:tcPr>
          <w:p w14:paraId="33760A6B" w14:textId="4265EEFF" w:rsidR="003301C8" w:rsidRPr="00812FFC" w:rsidRDefault="003301C8" w:rsidP="003301C8">
            <w:pPr>
              <w:widowControl w:val="0"/>
              <w:overflowPunct w:val="0"/>
              <w:autoSpaceDE w:val="0"/>
              <w:autoSpaceDN w:val="0"/>
              <w:adjustRightInd w:val="0"/>
              <w:rPr>
                <w:rFonts w:ascii="Arial" w:hAnsi="Arial" w:cs="Arial"/>
                <w:b/>
                <w:bCs/>
                <w:color w:val="000000"/>
                <w:sz w:val="22"/>
                <w:szCs w:val="22"/>
              </w:rPr>
            </w:pPr>
          </w:p>
        </w:tc>
      </w:tr>
      <w:tr w:rsidR="003301C8" w:rsidRPr="000C027A" w14:paraId="2F937A10" w14:textId="77777777" w:rsidTr="003301C8">
        <w:tc>
          <w:tcPr>
            <w:tcW w:w="1464" w:type="dxa"/>
          </w:tcPr>
          <w:p w14:paraId="7D71FEA3" w14:textId="35C839B4" w:rsidR="003301C8" w:rsidRPr="000C027A" w:rsidRDefault="003301C8" w:rsidP="003301C8">
            <w:pPr>
              <w:rPr>
                <w:rFonts w:ascii="Arial" w:hAnsi="Arial" w:cs="Arial"/>
                <w:sz w:val="22"/>
                <w:szCs w:val="22"/>
              </w:rPr>
            </w:pPr>
          </w:p>
        </w:tc>
        <w:tc>
          <w:tcPr>
            <w:tcW w:w="7552" w:type="dxa"/>
          </w:tcPr>
          <w:p w14:paraId="1942B7D7" w14:textId="50197DDA" w:rsidR="003301C8" w:rsidRPr="00612685" w:rsidRDefault="003301C8" w:rsidP="003301C8">
            <w:pPr>
              <w:rPr>
                <w:rFonts w:ascii="Arial" w:hAnsi="Arial" w:cs="Arial"/>
                <w:sz w:val="22"/>
                <w:szCs w:val="22"/>
              </w:rPr>
            </w:pPr>
            <w:r w:rsidRPr="00812FFC">
              <w:rPr>
                <w:rFonts w:ascii="Arial" w:hAnsi="Arial" w:cs="Arial"/>
                <w:b/>
                <w:color w:val="000000"/>
                <w:sz w:val="22"/>
                <w:szCs w:val="22"/>
              </w:rPr>
              <w:t>Finance</w:t>
            </w:r>
          </w:p>
        </w:tc>
      </w:tr>
      <w:tr w:rsidR="003301C8" w:rsidRPr="00811D93" w14:paraId="3411464C" w14:textId="77777777" w:rsidTr="003301C8">
        <w:tc>
          <w:tcPr>
            <w:tcW w:w="1464" w:type="dxa"/>
          </w:tcPr>
          <w:p w14:paraId="34E2D0FE" w14:textId="571DA3FA" w:rsidR="003301C8" w:rsidRDefault="003301C8" w:rsidP="003301C8">
            <w:pPr>
              <w:rPr>
                <w:rFonts w:ascii="Arial" w:hAnsi="Arial" w:cs="Arial"/>
                <w:sz w:val="22"/>
                <w:szCs w:val="22"/>
              </w:rPr>
            </w:pPr>
            <w:r>
              <w:rPr>
                <w:rFonts w:ascii="Arial" w:hAnsi="Arial" w:cs="Arial"/>
                <w:b/>
                <w:bCs/>
                <w:sz w:val="22"/>
                <w:szCs w:val="22"/>
              </w:rPr>
              <w:t>C/23/025</w:t>
            </w:r>
          </w:p>
        </w:tc>
        <w:tc>
          <w:tcPr>
            <w:tcW w:w="7552" w:type="dxa"/>
          </w:tcPr>
          <w:p w14:paraId="38563644" w14:textId="77777777" w:rsidR="003301C8" w:rsidRPr="00812FFC" w:rsidRDefault="003301C8" w:rsidP="003301C8">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30</w:t>
            </w:r>
            <w:r w:rsidRPr="00DD7208">
              <w:rPr>
                <w:rFonts w:ascii="Arial" w:hAnsi="Arial" w:cs="Arial"/>
                <w:color w:val="000000"/>
                <w:sz w:val="22"/>
                <w:szCs w:val="22"/>
                <w:vertAlign w:val="superscript"/>
              </w:rPr>
              <w:t>th</w:t>
            </w:r>
            <w:r>
              <w:rPr>
                <w:rFonts w:ascii="Arial" w:hAnsi="Arial" w:cs="Arial"/>
                <w:color w:val="000000"/>
                <w:sz w:val="22"/>
                <w:szCs w:val="22"/>
              </w:rPr>
              <w:t xml:space="preserve"> April 2023 &amp; 31</w:t>
            </w:r>
            <w:r w:rsidRPr="00EE15C3">
              <w:rPr>
                <w:rFonts w:ascii="Arial" w:hAnsi="Arial" w:cs="Arial"/>
                <w:color w:val="000000"/>
                <w:sz w:val="22"/>
                <w:szCs w:val="22"/>
                <w:vertAlign w:val="superscript"/>
              </w:rPr>
              <w:t>st</w:t>
            </w:r>
            <w:r>
              <w:rPr>
                <w:rFonts w:ascii="Arial" w:hAnsi="Arial" w:cs="Arial"/>
                <w:color w:val="000000"/>
                <w:sz w:val="22"/>
                <w:szCs w:val="22"/>
              </w:rPr>
              <w:t xml:space="preserve"> May 2023 </w:t>
            </w:r>
            <w:r w:rsidRPr="00812FFC">
              <w:rPr>
                <w:rFonts w:ascii="Arial" w:hAnsi="Arial" w:cs="Arial"/>
                <w:color w:val="000000"/>
                <w:sz w:val="22"/>
                <w:szCs w:val="22"/>
              </w:rPr>
              <w:t>(previously issued)</w:t>
            </w:r>
          </w:p>
          <w:p w14:paraId="7C787444" w14:textId="5E6C96DC" w:rsidR="003301C8" w:rsidRDefault="003301C8" w:rsidP="003301C8">
            <w:pPr>
              <w:rPr>
                <w:rFonts w:ascii="Arial" w:hAnsi="Arial" w:cs="Arial"/>
                <w:sz w:val="22"/>
                <w:szCs w:val="22"/>
              </w:rPr>
            </w:pPr>
            <w:r w:rsidRPr="006B0508">
              <w:rPr>
                <w:rFonts w:ascii="Arial" w:hAnsi="Arial" w:cs="Arial"/>
                <w:sz w:val="22"/>
                <w:szCs w:val="22"/>
              </w:rPr>
              <w:t xml:space="preserve">The accounts for the period ending </w:t>
            </w:r>
            <w:r>
              <w:rPr>
                <w:rFonts w:ascii="Arial" w:hAnsi="Arial" w:cs="Arial"/>
                <w:sz w:val="22"/>
                <w:szCs w:val="22"/>
              </w:rPr>
              <w:t>30</w:t>
            </w:r>
            <w:r w:rsidRPr="00DD7208">
              <w:rPr>
                <w:rFonts w:ascii="Arial" w:hAnsi="Arial" w:cs="Arial"/>
                <w:sz w:val="22"/>
                <w:szCs w:val="22"/>
                <w:vertAlign w:val="superscript"/>
              </w:rPr>
              <w:t>th</w:t>
            </w:r>
            <w:r>
              <w:rPr>
                <w:rFonts w:ascii="Arial" w:hAnsi="Arial" w:cs="Arial"/>
                <w:sz w:val="22"/>
                <w:szCs w:val="22"/>
              </w:rPr>
              <w:t xml:space="preserve"> April 2023 &amp;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May 2023 </w:t>
            </w:r>
            <w:r w:rsidRPr="006B0508">
              <w:rPr>
                <w:rFonts w:ascii="Arial" w:hAnsi="Arial" w:cs="Arial"/>
                <w:sz w:val="22"/>
                <w:szCs w:val="22"/>
              </w:rPr>
              <w:t>(previously circulated) were presented.  It was RESOLVED to receive and approve the accounts.</w:t>
            </w:r>
          </w:p>
        </w:tc>
      </w:tr>
      <w:bookmarkEnd w:id="1"/>
      <w:tr w:rsidR="003301C8" w:rsidRPr="00812FFC" w14:paraId="4B28D2B7" w14:textId="77777777" w:rsidTr="003301C8">
        <w:tc>
          <w:tcPr>
            <w:tcW w:w="1464" w:type="dxa"/>
          </w:tcPr>
          <w:p w14:paraId="1CC5709E" w14:textId="27F7391C" w:rsidR="003301C8" w:rsidRPr="00936202" w:rsidRDefault="003301C8" w:rsidP="003301C8">
            <w:pPr>
              <w:rPr>
                <w:rFonts w:ascii="Arial" w:hAnsi="Arial" w:cs="Arial"/>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3</w:t>
            </w:r>
            <w:r w:rsidRPr="002E6C5A">
              <w:rPr>
                <w:rFonts w:ascii="Arial" w:hAnsi="Arial" w:cs="Arial"/>
                <w:sz w:val="22"/>
                <w:szCs w:val="22"/>
              </w:rPr>
              <w:t>/0</w:t>
            </w:r>
            <w:r>
              <w:rPr>
                <w:rFonts w:ascii="Arial" w:hAnsi="Arial" w:cs="Arial"/>
                <w:sz w:val="22"/>
                <w:szCs w:val="22"/>
              </w:rPr>
              <w:t>25</w:t>
            </w:r>
            <w:r w:rsidRPr="002E6C5A">
              <w:rPr>
                <w:rFonts w:ascii="Arial" w:hAnsi="Arial" w:cs="Arial"/>
                <w:sz w:val="22"/>
                <w:szCs w:val="22"/>
              </w:rPr>
              <w:t>.1</w:t>
            </w:r>
          </w:p>
        </w:tc>
        <w:tc>
          <w:tcPr>
            <w:tcW w:w="7552" w:type="dxa"/>
          </w:tcPr>
          <w:p w14:paraId="5D7E239B" w14:textId="7F5EE2CF" w:rsidR="003301C8" w:rsidRPr="00936202" w:rsidRDefault="003301C8" w:rsidP="003301C8">
            <w:pPr>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£4075.40</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Pr>
                <w:rFonts w:ascii="Arial" w:hAnsi="Arial" w:cs="Arial"/>
                <w:sz w:val="22"/>
                <w:szCs w:val="22"/>
              </w:rPr>
              <w:t xml:space="preserve">142.13 </w:t>
            </w:r>
            <w:r w:rsidRPr="00D948F3">
              <w:rPr>
                <w:rFonts w:ascii="Arial" w:hAnsi="Arial" w:cs="Arial"/>
                <w:sz w:val="22"/>
                <w:szCs w:val="22"/>
              </w:rPr>
              <w:t>of VAT).</w:t>
            </w:r>
          </w:p>
        </w:tc>
      </w:tr>
      <w:tr w:rsidR="003301C8" w:rsidRPr="00812FFC" w14:paraId="2BE2714C" w14:textId="77777777" w:rsidTr="003301C8">
        <w:tc>
          <w:tcPr>
            <w:tcW w:w="1464" w:type="dxa"/>
          </w:tcPr>
          <w:p w14:paraId="002C0C38" w14:textId="3F52B3DE" w:rsidR="003301C8" w:rsidRDefault="003301C8" w:rsidP="003301C8">
            <w:pPr>
              <w:rPr>
                <w:rFonts w:ascii="Arial" w:hAnsi="Arial" w:cs="Arial"/>
                <w:b/>
                <w:bCs/>
                <w:sz w:val="22"/>
                <w:szCs w:val="22"/>
              </w:rPr>
            </w:pPr>
          </w:p>
        </w:tc>
        <w:tc>
          <w:tcPr>
            <w:tcW w:w="7552" w:type="dxa"/>
          </w:tcPr>
          <w:p w14:paraId="34DD6117" w14:textId="14E20E7E" w:rsidR="003301C8" w:rsidRPr="003302B9" w:rsidRDefault="003301C8" w:rsidP="003301C8">
            <w:pPr>
              <w:rPr>
                <w:rFonts w:ascii="Arial" w:hAnsi="Arial" w:cs="Arial"/>
                <w:sz w:val="22"/>
                <w:szCs w:val="22"/>
              </w:rPr>
            </w:pPr>
          </w:p>
        </w:tc>
      </w:tr>
      <w:tr w:rsidR="003301C8" w:rsidRPr="00812FFC" w14:paraId="352122B6" w14:textId="77777777" w:rsidTr="003301C8">
        <w:tc>
          <w:tcPr>
            <w:tcW w:w="1464" w:type="dxa"/>
          </w:tcPr>
          <w:p w14:paraId="4B0D7362" w14:textId="0FFC6326" w:rsidR="003301C8" w:rsidRPr="00812FFC" w:rsidRDefault="003301C8" w:rsidP="003301C8">
            <w:pPr>
              <w:rPr>
                <w:rFonts w:ascii="Arial" w:hAnsi="Arial" w:cs="Arial"/>
                <w:b/>
                <w:bCs/>
                <w:sz w:val="22"/>
                <w:szCs w:val="22"/>
              </w:rPr>
            </w:pPr>
            <w:r>
              <w:rPr>
                <w:rFonts w:ascii="Arial" w:hAnsi="Arial" w:cs="Arial"/>
                <w:b/>
                <w:bCs/>
                <w:sz w:val="22"/>
                <w:szCs w:val="22"/>
              </w:rPr>
              <w:t>C/23/026</w:t>
            </w:r>
          </w:p>
        </w:tc>
        <w:tc>
          <w:tcPr>
            <w:tcW w:w="7552" w:type="dxa"/>
          </w:tcPr>
          <w:p w14:paraId="5E105F33" w14:textId="31734A19" w:rsidR="003301C8" w:rsidRPr="00A47AEA" w:rsidRDefault="003301C8" w:rsidP="003301C8">
            <w:pPr>
              <w:rPr>
                <w:rFonts w:ascii="Arial" w:hAnsi="Arial" w:cs="Arial"/>
                <w:sz w:val="22"/>
                <w:szCs w:val="22"/>
              </w:rPr>
            </w:pPr>
            <w:r w:rsidRPr="00F530FB">
              <w:rPr>
                <w:rFonts w:ascii="Arial" w:hAnsi="Arial" w:cs="Arial"/>
                <w:b/>
                <w:color w:val="000000"/>
                <w:sz w:val="22"/>
                <w:szCs w:val="22"/>
              </w:rPr>
              <w:t>Governance</w:t>
            </w:r>
          </w:p>
        </w:tc>
      </w:tr>
      <w:tr w:rsidR="003301C8" w:rsidRPr="00812FFC" w14:paraId="1587BE00" w14:textId="77777777" w:rsidTr="003301C8">
        <w:tc>
          <w:tcPr>
            <w:tcW w:w="1464" w:type="dxa"/>
          </w:tcPr>
          <w:p w14:paraId="0511467D" w14:textId="1EC9F8E1" w:rsidR="003301C8" w:rsidRPr="00812FFC" w:rsidRDefault="003301C8" w:rsidP="003301C8">
            <w:pPr>
              <w:rPr>
                <w:rFonts w:ascii="Arial" w:hAnsi="Arial" w:cs="Arial"/>
                <w:b/>
                <w:bCs/>
                <w:sz w:val="22"/>
                <w:szCs w:val="22"/>
              </w:rPr>
            </w:pPr>
            <w:r>
              <w:rPr>
                <w:rFonts w:ascii="Arial" w:hAnsi="Arial" w:cs="Arial"/>
                <w:sz w:val="22"/>
                <w:szCs w:val="22"/>
              </w:rPr>
              <w:t>C/23/026.1</w:t>
            </w:r>
          </w:p>
        </w:tc>
        <w:tc>
          <w:tcPr>
            <w:tcW w:w="7552" w:type="dxa"/>
          </w:tcPr>
          <w:p w14:paraId="02C9DF4A" w14:textId="0A79293E" w:rsidR="003301C8" w:rsidRPr="00812FFC" w:rsidRDefault="003301C8" w:rsidP="003301C8">
            <w:pPr>
              <w:rPr>
                <w:rFonts w:ascii="Arial" w:hAnsi="Arial" w:cs="Arial"/>
                <w:b/>
                <w:bCs/>
                <w:sz w:val="22"/>
                <w:szCs w:val="22"/>
              </w:rPr>
            </w:pPr>
            <w:r>
              <w:rPr>
                <w:rFonts w:ascii="Arial" w:hAnsi="Arial" w:cs="Arial"/>
                <w:sz w:val="22"/>
                <w:szCs w:val="22"/>
              </w:rPr>
              <w:t>None</w:t>
            </w:r>
          </w:p>
        </w:tc>
      </w:tr>
      <w:tr w:rsidR="003301C8" w:rsidRPr="00812FFC" w14:paraId="4D25583A" w14:textId="77777777" w:rsidTr="003301C8">
        <w:tc>
          <w:tcPr>
            <w:tcW w:w="1464" w:type="dxa"/>
          </w:tcPr>
          <w:p w14:paraId="60D8BBAD" w14:textId="17F99D63" w:rsidR="003301C8" w:rsidRPr="002E6C5A" w:rsidRDefault="003301C8" w:rsidP="003301C8">
            <w:pPr>
              <w:rPr>
                <w:rFonts w:ascii="Arial" w:hAnsi="Arial" w:cs="Arial"/>
                <w:sz w:val="22"/>
                <w:szCs w:val="22"/>
              </w:rPr>
            </w:pPr>
          </w:p>
        </w:tc>
        <w:tc>
          <w:tcPr>
            <w:tcW w:w="7552" w:type="dxa"/>
          </w:tcPr>
          <w:p w14:paraId="75A4C4F8" w14:textId="499C9B2B" w:rsidR="003301C8" w:rsidRPr="00812FFC" w:rsidRDefault="003301C8" w:rsidP="003301C8">
            <w:pPr>
              <w:rPr>
                <w:rFonts w:ascii="Arial" w:hAnsi="Arial" w:cs="Arial"/>
                <w:b/>
                <w:bCs/>
                <w:sz w:val="22"/>
                <w:szCs w:val="22"/>
              </w:rPr>
            </w:pPr>
          </w:p>
        </w:tc>
      </w:tr>
      <w:tr w:rsidR="003301C8" w:rsidRPr="00812FFC" w14:paraId="239EE672" w14:textId="77777777" w:rsidTr="003301C8">
        <w:tc>
          <w:tcPr>
            <w:tcW w:w="1464" w:type="dxa"/>
          </w:tcPr>
          <w:p w14:paraId="2CB685E8" w14:textId="6CAE7FAC" w:rsidR="003301C8" w:rsidRPr="00812FFC" w:rsidRDefault="003301C8" w:rsidP="003301C8">
            <w:pPr>
              <w:rPr>
                <w:rFonts w:ascii="Arial" w:hAnsi="Arial" w:cs="Arial"/>
                <w:b/>
                <w:bCs/>
                <w:sz w:val="22"/>
                <w:szCs w:val="22"/>
              </w:rPr>
            </w:pPr>
          </w:p>
        </w:tc>
        <w:tc>
          <w:tcPr>
            <w:tcW w:w="7552" w:type="dxa"/>
          </w:tcPr>
          <w:p w14:paraId="713BF124" w14:textId="799183C1" w:rsidR="003301C8" w:rsidRPr="003764A4" w:rsidRDefault="003301C8" w:rsidP="003301C8">
            <w:pPr>
              <w:widowControl w:val="0"/>
              <w:overflowPunct w:val="0"/>
              <w:autoSpaceDE w:val="0"/>
              <w:autoSpaceDN w:val="0"/>
              <w:adjustRightInd w:val="0"/>
              <w:rPr>
                <w:rFonts w:ascii="Arial" w:hAnsi="Arial" w:cs="Arial"/>
                <w:sz w:val="22"/>
                <w:szCs w:val="22"/>
              </w:rPr>
            </w:pPr>
            <w:r w:rsidRPr="00F530FB">
              <w:rPr>
                <w:rFonts w:ascii="Arial" w:hAnsi="Arial" w:cs="Arial"/>
                <w:b/>
                <w:bCs/>
                <w:sz w:val="22"/>
                <w:szCs w:val="22"/>
              </w:rPr>
              <w:t>Date of Next Meeting</w:t>
            </w:r>
          </w:p>
        </w:tc>
      </w:tr>
      <w:tr w:rsidR="003301C8" w:rsidRPr="00812FFC" w14:paraId="6643D09D" w14:textId="77777777" w:rsidTr="003301C8">
        <w:tc>
          <w:tcPr>
            <w:tcW w:w="1464" w:type="dxa"/>
          </w:tcPr>
          <w:p w14:paraId="6801B704" w14:textId="7D64DD65" w:rsidR="003301C8" w:rsidRPr="00812FFC" w:rsidRDefault="003301C8" w:rsidP="003301C8">
            <w:pPr>
              <w:rPr>
                <w:rFonts w:ascii="Arial" w:hAnsi="Arial" w:cs="Arial"/>
                <w:b/>
                <w:bCs/>
                <w:sz w:val="22"/>
                <w:szCs w:val="22"/>
              </w:rPr>
            </w:pPr>
          </w:p>
        </w:tc>
        <w:tc>
          <w:tcPr>
            <w:tcW w:w="7552" w:type="dxa"/>
          </w:tcPr>
          <w:p w14:paraId="24D6FA0F" w14:textId="4FC89261" w:rsidR="003301C8" w:rsidRPr="003764A4" w:rsidRDefault="003301C8" w:rsidP="003301C8">
            <w:pPr>
              <w:widowControl w:val="0"/>
              <w:overflowPunct w:val="0"/>
              <w:autoSpaceDE w:val="0"/>
              <w:autoSpaceDN w:val="0"/>
              <w:adjustRightInd w:val="0"/>
              <w:rPr>
                <w:rFonts w:ascii="Arial" w:hAnsi="Arial" w:cs="Arial"/>
                <w:sz w:val="22"/>
                <w:szCs w:val="22"/>
              </w:rPr>
            </w:pPr>
            <w:r>
              <w:rPr>
                <w:rFonts w:ascii="Arial" w:hAnsi="Arial" w:cs="Arial"/>
                <w:sz w:val="22"/>
                <w:szCs w:val="22"/>
              </w:rPr>
              <w:t>25</w:t>
            </w:r>
            <w:r w:rsidRPr="00DD7208">
              <w:rPr>
                <w:rFonts w:ascii="Arial" w:hAnsi="Arial" w:cs="Arial"/>
                <w:sz w:val="22"/>
                <w:szCs w:val="22"/>
                <w:vertAlign w:val="superscript"/>
              </w:rPr>
              <w:t>th</w:t>
            </w:r>
            <w:r>
              <w:rPr>
                <w:rFonts w:ascii="Arial" w:hAnsi="Arial" w:cs="Arial"/>
                <w:sz w:val="22"/>
                <w:szCs w:val="22"/>
              </w:rPr>
              <w:t xml:space="preserve"> July 2023</w:t>
            </w:r>
          </w:p>
        </w:tc>
      </w:tr>
      <w:tr w:rsidR="003301C8" w:rsidRPr="00812FFC" w14:paraId="6437EB7C" w14:textId="77777777" w:rsidTr="003301C8">
        <w:tc>
          <w:tcPr>
            <w:tcW w:w="1464" w:type="dxa"/>
          </w:tcPr>
          <w:p w14:paraId="3806ACC0" w14:textId="77777777" w:rsidR="003301C8" w:rsidRPr="00812FFC" w:rsidRDefault="003301C8" w:rsidP="003301C8">
            <w:pPr>
              <w:rPr>
                <w:rFonts w:ascii="Arial" w:hAnsi="Arial" w:cs="Arial"/>
                <w:b/>
                <w:bCs/>
                <w:sz w:val="22"/>
                <w:szCs w:val="22"/>
              </w:rPr>
            </w:pPr>
          </w:p>
        </w:tc>
        <w:tc>
          <w:tcPr>
            <w:tcW w:w="7552" w:type="dxa"/>
          </w:tcPr>
          <w:p w14:paraId="731E15D1" w14:textId="77777777" w:rsidR="003301C8" w:rsidRPr="003764A4" w:rsidRDefault="003301C8" w:rsidP="003301C8">
            <w:pPr>
              <w:widowControl w:val="0"/>
              <w:overflowPunct w:val="0"/>
              <w:autoSpaceDE w:val="0"/>
              <w:autoSpaceDN w:val="0"/>
              <w:adjustRightInd w:val="0"/>
              <w:rPr>
                <w:rFonts w:ascii="Arial" w:hAnsi="Arial" w:cs="Arial"/>
                <w:sz w:val="22"/>
                <w:szCs w:val="22"/>
              </w:rPr>
            </w:pPr>
          </w:p>
        </w:tc>
      </w:tr>
      <w:tr w:rsidR="003301C8" w:rsidRPr="00812FFC" w14:paraId="181C2588" w14:textId="77777777" w:rsidTr="003301C8">
        <w:tc>
          <w:tcPr>
            <w:tcW w:w="1464" w:type="dxa"/>
          </w:tcPr>
          <w:p w14:paraId="72B1E437" w14:textId="2D9FC90F" w:rsidR="003301C8" w:rsidRPr="00812FFC" w:rsidRDefault="003301C8" w:rsidP="003301C8">
            <w:pPr>
              <w:rPr>
                <w:rFonts w:ascii="Arial" w:hAnsi="Arial" w:cs="Arial"/>
                <w:b/>
                <w:bCs/>
                <w:sz w:val="22"/>
                <w:szCs w:val="22"/>
              </w:rPr>
            </w:pPr>
          </w:p>
        </w:tc>
        <w:tc>
          <w:tcPr>
            <w:tcW w:w="7552" w:type="dxa"/>
          </w:tcPr>
          <w:p w14:paraId="2D8D12EF" w14:textId="70CD1AB5" w:rsidR="003301C8" w:rsidRPr="002E6C5A" w:rsidRDefault="003301C8" w:rsidP="003301C8">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9.25</w:t>
            </w:r>
            <w:r w:rsidRPr="00812FFC">
              <w:rPr>
                <w:rFonts w:ascii="Arial" w:hAnsi="Arial" w:cs="Arial"/>
                <w:sz w:val="22"/>
                <w:szCs w:val="22"/>
              </w:rPr>
              <w:t>pm</w:t>
            </w:r>
          </w:p>
        </w:tc>
      </w:tr>
    </w:tbl>
    <w:p w14:paraId="79622726" w14:textId="4584DB22" w:rsidR="00811D93" w:rsidRDefault="00811D93">
      <w:pPr>
        <w:rPr>
          <w:rFonts w:ascii="Arial" w:hAnsi="Arial" w:cs="Arial"/>
          <w:sz w:val="22"/>
          <w:szCs w:val="22"/>
        </w:rPr>
      </w:pPr>
    </w:p>
    <w:p w14:paraId="41CD8131" w14:textId="27E11F5A" w:rsidR="00811D93" w:rsidRPr="000C027A" w:rsidRDefault="00811D93">
      <w:pPr>
        <w:rPr>
          <w:rFonts w:ascii="Arial" w:hAnsi="Arial" w:cs="Arial"/>
          <w:sz w:val="22"/>
          <w:szCs w:val="22"/>
        </w:rPr>
      </w:pPr>
      <w:r>
        <w:rPr>
          <w:rFonts w:ascii="Arial" w:hAnsi="Arial" w:cs="Arial"/>
          <w:sz w:val="22"/>
          <w:szCs w:val="22"/>
        </w:rPr>
        <w:t>Signed:   ……………………….Chairman</w:t>
      </w:r>
      <w:r w:rsidR="00060803">
        <w:rPr>
          <w:rFonts w:ascii="Arial" w:hAnsi="Arial" w:cs="Arial"/>
          <w:sz w:val="22"/>
          <w:szCs w:val="22"/>
        </w:rPr>
        <w:t xml:space="preserve">    </w:t>
      </w:r>
      <w:r>
        <w:rPr>
          <w:rFonts w:ascii="Arial" w:hAnsi="Arial" w:cs="Arial"/>
          <w:sz w:val="22"/>
          <w:szCs w:val="22"/>
        </w:rPr>
        <w:t>Date:  …………………………..</w:t>
      </w:r>
    </w:p>
    <w:sectPr w:rsidR="00811D93" w:rsidRPr="000C027A" w:rsidSect="00060803">
      <w:pgSz w:w="11906" w:h="16838"/>
      <w:pgMar w:top="353"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955A" w14:textId="77777777" w:rsidR="009D3411" w:rsidRDefault="009D3411" w:rsidP="009D3411">
      <w:r>
        <w:separator/>
      </w:r>
    </w:p>
  </w:endnote>
  <w:endnote w:type="continuationSeparator" w:id="0">
    <w:p w14:paraId="532A1FA7" w14:textId="77777777" w:rsidR="009D3411" w:rsidRDefault="009D3411"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9216" w14:textId="77777777" w:rsidR="009D3411" w:rsidRDefault="009D3411" w:rsidP="009D3411">
      <w:r>
        <w:separator/>
      </w:r>
    </w:p>
  </w:footnote>
  <w:footnote w:type="continuationSeparator" w:id="0">
    <w:p w14:paraId="7E8CA53F" w14:textId="77777777" w:rsidR="009D3411" w:rsidRDefault="009D3411" w:rsidP="009D3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9"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8"/>
  </w:num>
  <w:num w:numId="2" w16cid:durableId="1902249082">
    <w:abstractNumId w:val="10"/>
  </w:num>
  <w:num w:numId="3" w16cid:durableId="908656647">
    <w:abstractNumId w:val="7"/>
  </w:num>
  <w:num w:numId="4" w16cid:durableId="1964190158">
    <w:abstractNumId w:val="12"/>
  </w:num>
  <w:num w:numId="5" w16cid:durableId="177157178">
    <w:abstractNumId w:val="14"/>
  </w:num>
  <w:num w:numId="6" w16cid:durableId="797380346">
    <w:abstractNumId w:val="1"/>
  </w:num>
  <w:num w:numId="7" w16cid:durableId="42291806">
    <w:abstractNumId w:val="13"/>
  </w:num>
  <w:num w:numId="8" w16cid:durableId="1034236648">
    <w:abstractNumId w:val="5"/>
  </w:num>
  <w:num w:numId="9" w16cid:durableId="846553779">
    <w:abstractNumId w:val="2"/>
  </w:num>
  <w:num w:numId="10" w16cid:durableId="284046309">
    <w:abstractNumId w:val="3"/>
  </w:num>
  <w:num w:numId="11" w16cid:durableId="2085107462">
    <w:abstractNumId w:val="11"/>
  </w:num>
  <w:num w:numId="12" w16cid:durableId="1590649696">
    <w:abstractNumId w:val="4"/>
  </w:num>
  <w:num w:numId="13" w16cid:durableId="199326177">
    <w:abstractNumId w:val="9"/>
  </w:num>
  <w:num w:numId="14" w16cid:durableId="1867059761">
    <w:abstractNumId w:val="6"/>
  </w:num>
  <w:num w:numId="15" w16cid:durableId="310408845">
    <w:abstractNumId w:val="0"/>
  </w:num>
  <w:num w:numId="16" w16cid:durableId="1278754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1498"/>
    <w:rsid w:val="0004131C"/>
    <w:rsid w:val="00044DC2"/>
    <w:rsid w:val="000507C8"/>
    <w:rsid w:val="00060803"/>
    <w:rsid w:val="000C027A"/>
    <w:rsid w:val="000D6758"/>
    <w:rsid w:val="000E30BD"/>
    <w:rsid w:val="000E5169"/>
    <w:rsid w:val="001218B9"/>
    <w:rsid w:val="00122DAE"/>
    <w:rsid w:val="00122FBC"/>
    <w:rsid w:val="00136DDC"/>
    <w:rsid w:val="0015794A"/>
    <w:rsid w:val="00173DAD"/>
    <w:rsid w:val="00175A29"/>
    <w:rsid w:val="001B5F42"/>
    <w:rsid w:val="001D49E2"/>
    <w:rsid w:val="001E7076"/>
    <w:rsid w:val="001F4682"/>
    <w:rsid w:val="00205AB9"/>
    <w:rsid w:val="00226A2D"/>
    <w:rsid w:val="00244510"/>
    <w:rsid w:val="002452D7"/>
    <w:rsid w:val="00247280"/>
    <w:rsid w:val="00254A74"/>
    <w:rsid w:val="00255459"/>
    <w:rsid w:val="002668E3"/>
    <w:rsid w:val="00277B84"/>
    <w:rsid w:val="00282A6E"/>
    <w:rsid w:val="00283426"/>
    <w:rsid w:val="00283F87"/>
    <w:rsid w:val="00287755"/>
    <w:rsid w:val="002B53E6"/>
    <w:rsid w:val="002C18ED"/>
    <w:rsid w:val="002E399F"/>
    <w:rsid w:val="002E57F1"/>
    <w:rsid w:val="002E6C5A"/>
    <w:rsid w:val="003047AC"/>
    <w:rsid w:val="0030645C"/>
    <w:rsid w:val="00313EA2"/>
    <w:rsid w:val="00317839"/>
    <w:rsid w:val="00327A9C"/>
    <w:rsid w:val="003301C8"/>
    <w:rsid w:val="003302B9"/>
    <w:rsid w:val="003764A4"/>
    <w:rsid w:val="00382A92"/>
    <w:rsid w:val="003B5E59"/>
    <w:rsid w:val="003C32EE"/>
    <w:rsid w:val="003D6D42"/>
    <w:rsid w:val="003E5644"/>
    <w:rsid w:val="004450FB"/>
    <w:rsid w:val="00450E33"/>
    <w:rsid w:val="00484874"/>
    <w:rsid w:val="004C158C"/>
    <w:rsid w:val="004E2A52"/>
    <w:rsid w:val="005368F9"/>
    <w:rsid w:val="00536C84"/>
    <w:rsid w:val="00547193"/>
    <w:rsid w:val="005476DC"/>
    <w:rsid w:val="00567B36"/>
    <w:rsid w:val="005C4794"/>
    <w:rsid w:val="005C4DE4"/>
    <w:rsid w:val="005D70A5"/>
    <w:rsid w:val="005E1F50"/>
    <w:rsid w:val="00612685"/>
    <w:rsid w:val="00615EC9"/>
    <w:rsid w:val="00616E7F"/>
    <w:rsid w:val="00672DEB"/>
    <w:rsid w:val="00695993"/>
    <w:rsid w:val="006B0508"/>
    <w:rsid w:val="006B1B1F"/>
    <w:rsid w:val="006C6338"/>
    <w:rsid w:val="006D0FE2"/>
    <w:rsid w:val="006D4962"/>
    <w:rsid w:val="006E4175"/>
    <w:rsid w:val="006F0F2D"/>
    <w:rsid w:val="00704972"/>
    <w:rsid w:val="00743F8C"/>
    <w:rsid w:val="00755FCF"/>
    <w:rsid w:val="00764290"/>
    <w:rsid w:val="007665D7"/>
    <w:rsid w:val="00772B9D"/>
    <w:rsid w:val="007A5F6B"/>
    <w:rsid w:val="007C5180"/>
    <w:rsid w:val="007D1655"/>
    <w:rsid w:val="00811D93"/>
    <w:rsid w:val="00812FFC"/>
    <w:rsid w:val="00814E93"/>
    <w:rsid w:val="008237FB"/>
    <w:rsid w:val="00824B46"/>
    <w:rsid w:val="008442A5"/>
    <w:rsid w:val="008466D9"/>
    <w:rsid w:val="0086331C"/>
    <w:rsid w:val="00882DB6"/>
    <w:rsid w:val="00890F08"/>
    <w:rsid w:val="008A7057"/>
    <w:rsid w:val="008E63A8"/>
    <w:rsid w:val="008F20F5"/>
    <w:rsid w:val="00900F14"/>
    <w:rsid w:val="0090335E"/>
    <w:rsid w:val="009106B1"/>
    <w:rsid w:val="00913229"/>
    <w:rsid w:val="00936202"/>
    <w:rsid w:val="00942F39"/>
    <w:rsid w:val="00966F3C"/>
    <w:rsid w:val="00970B3F"/>
    <w:rsid w:val="009828C9"/>
    <w:rsid w:val="00997E48"/>
    <w:rsid w:val="009A4C87"/>
    <w:rsid w:val="009C2E46"/>
    <w:rsid w:val="009D3411"/>
    <w:rsid w:val="009E404F"/>
    <w:rsid w:val="009F07B6"/>
    <w:rsid w:val="00A24C6A"/>
    <w:rsid w:val="00A47AEA"/>
    <w:rsid w:val="00A72745"/>
    <w:rsid w:val="00A73990"/>
    <w:rsid w:val="00A83EFD"/>
    <w:rsid w:val="00A90A32"/>
    <w:rsid w:val="00AC0409"/>
    <w:rsid w:val="00AC582D"/>
    <w:rsid w:val="00AD3AB5"/>
    <w:rsid w:val="00AE1373"/>
    <w:rsid w:val="00AE3CBA"/>
    <w:rsid w:val="00B0357C"/>
    <w:rsid w:val="00B04FDE"/>
    <w:rsid w:val="00B07F34"/>
    <w:rsid w:val="00B16EB6"/>
    <w:rsid w:val="00B263E4"/>
    <w:rsid w:val="00B4589C"/>
    <w:rsid w:val="00BB5F38"/>
    <w:rsid w:val="00BD71F7"/>
    <w:rsid w:val="00C22702"/>
    <w:rsid w:val="00C36D63"/>
    <w:rsid w:val="00C73946"/>
    <w:rsid w:val="00C905B3"/>
    <w:rsid w:val="00C905B4"/>
    <w:rsid w:val="00CA6E12"/>
    <w:rsid w:val="00CB65C1"/>
    <w:rsid w:val="00CC78A9"/>
    <w:rsid w:val="00CD3404"/>
    <w:rsid w:val="00D0730C"/>
    <w:rsid w:val="00D36E8E"/>
    <w:rsid w:val="00D42F7A"/>
    <w:rsid w:val="00D63688"/>
    <w:rsid w:val="00D65719"/>
    <w:rsid w:val="00D812EC"/>
    <w:rsid w:val="00D940D2"/>
    <w:rsid w:val="00D948F3"/>
    <w:rsid w:val="00DA3229"/>
    <w:rsid w:val="00DB1C76"/>
    <w:rsid w:val="00DC2C44"/>
    <w:rsid w:val="00DD7208"/>
    <w:rsid w:val="00DE116D"/>
    <w:rsid w:val="00E066B5"/>
    <w:rsid w:val="00E0707C"/>
    <w:rsid w:val="00E23C4F"/>
    <w:rsid w:val="00E3218B"/>
    <w:rsid w:val="00EA620B"/>
    <w:rsid w:val="00EC4A8E"/>
    <w:rsid w:val="00ED0517"/>
    <w:rsid w:val="00EE15C3"/>
    <w:rsid w:val="00EF2164"/>
    <w:rsid w:val="00F1388D"/>
    <w:rsid w:val="00F22CFF"/>
    <w:rsid w:val="00F33AB1"/>
    <w:rsid w:val="00F4101C"/>
    <w:rsid w:val="00F530FB"/>
    <w:rsid w:val="00F62027"/>
    <w:rsid w:val="00F73F62"/>
    <w:rsid w:val="00F75D28"/>
    <w:rsid w:val="00FC4C25"/>
    <w:rsid w:val="00FD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10</cp:revision>
  <cp:lastPrinted>2023-06-14T11:45:00Z</cp:lastPrinted>
  <dcterms:created xsi:type="dcterms:W3CDTF">2023-06-12T11:04:00Z</dcterms:created>
  <dcterms:modified xsi:type="dcterms:W3CDTF">2023-06-20T09:40:00Z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