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228A" w14:textId="77777777" w:rsidR="003337A2" w:rsidRPr="00214747" w:rsidRDefault="003337A2" w:rsidP="001839A0">
      <w:pPr>
        <w:spacing w:line="316" w:lineRule="atLeast"/>
        <w:jc w:val="center"/>
        <w:rPr>
          <w:sz w:val="24"/>
          <w:szCs w:val="24"/>
        </w:rPr>
      </w:pPr>
      <w:r w:rsidRPr="00214747">
        <w:rPr>
          <w:b/>
          <w:bCs/>
          <w:sz w:val="36"/>
          <w:szCs w:val="36"/>
        </w:rPr>
        <w:t>PAGHAM PARISH COUNCIL</w:t>
      </w:r>
    </w:p>
    <w:p w14:paraId="5D26F321" w14:textId="77777777" w:rsidR="003337A2" w:rsidRPr="006920A5" w:rsidRDefault="003337A2" w:rsidP="00F35E7B">
      <w:pPr>
        <w:spacing w:line="287" w:lineRule="atLeast"/>
        <w:rPr>
          <w:bCs/>
          <w:sz w:val="22"/>
          <w:szCs w:val="22"/>
        </w:rPr>
      </w:pPr>
      <w:r w:rsidRPr="006920A5">
        <w:rPr>
          <w:bCs/>
          <w:sz w:val="22"/>
          <w:szCs w:val="22"/>
        </w:rPr>
        <w:t>Tel: 01243-266424</w:t>
      </w:r>
    </w:p>
    <w:p w14:paraId="3A4A2184" w14:textId="77777777" w:rsidR="003337A2" w:rsidRPr="00214747" w:rsidRDefault="003337A2" w:rsidP="00903D81">
      <w:pPr>
        <w:spacing w:line="287" w:lineRule="atLeast"/>
        <w:rPr>
          <w:sz w:val="22"/>
          <w:szCs w:val="22"/>
        </w:rPr>
      </w:pPr>
      <w:r w:rsidRPr="00214747">
        <w:rPr>
          <w:sz w:val="22"/>
          <w:szCs w:val="22"/>
        </w:rPr>
        <w:t xml:space="preserve">E-mail: </w:t>
      </w:r>
      <w:hyperlink r:id="rId10" w:history="1">
        <w:r w:rsidR="00703A1C" w:rsidRPr="0072754D">
          <w:rPr>
            <w:rStyle w:val="Hyperlink"/>
            <w:sz w:val="22"/>
            <w:szCs w:val="22"/>
          </w:rPr>
          <w:t>clerk</w:t>
        </w:r>
      </w:hyperlink>
      <w:r w:rsidR="00703A1C">
        <w:rPr>
          <w:sz w:val="22"/>
          <w:szCs w:val="22"/>
        </w:rPr>
        <w:t>@paghamparishcouncil.gov.uk</w:t>
      </w:r>
      <w:r w:rsidR="00903D81">
        <w:rPr>
          <w:sz w:val="22"/>
          <w:szCs w:val="22"/>
        </w:rPr>
        <w:tab/>
      </w:r>
      <w:r w:rsidR="00903D81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</w:p>
    <w:p w14:paraId="48F48757" w14:textId="75B7212D" w:rsidR="006920A5" w:rsidRPr="00AC490A" w:rsidRDefault="00377124" w:rsidP="006455BF">
      <w:pPr>
        <w:spacing w:line="287" w:lineRule="atLeast"/>
        <w:ind w:left="566" w:firstLine="283"/>
        <w:jc w:val="right"/>
        <w:rPr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22nd</w:t>
      </w:r>
      <w:r w:rsidR="00BE64E5">
        <w:rPr>
          <w:rFonts w:ascii="Arial" w:hAnsi="Arial" w:cs="Arial"/>
          <w:iCs/>
          <w:sz w:val="22"/>
          <w:szCs w:val="22"/>
        </w:rPr>
        <w:t xml:space="preserve"> April</w:t>
      </w:r>
      <w:r w:rsidR="0074650D">
        <w:rPr>
          <w:rFonts w:ascii="Arial" w:hAnsi="Arial" w:cs="Arial"/>
          <w:iCs/>
          <w:sz w:val="22"/>
          <w:szCs w:val="22"/>
        </w:rPr>
        <w:t xml:space="preserve"> 202</w:t>
      </w:r>
      <w:r w:rsidR="00362DE2">
        <w:rPr>
          <w:rFonts w:ascii="Arial" w:hAnsi="Arial" w:cs="Arial"/>
          <w:iCs/>
          <w:sz w:val="22"/>
          <w:szCs w:val="22"/>
        </w:rPr>
        <w:t>6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363"/>
        <w:gridCol w:w="6243"/>
      </w:tblGrid>
      <w:tr w:rsidR="00903D81" w:rsidRPr="00002FCA" w14:paraId="48264CEF" w14:textId="77777777" w:rsidTr="00514343">
        <w:tc>
          <w:tcPr>
            <w:tcW w:w="3363" w:type="dxa"/>
            <w:hideMark/>
          </w:tcPr>
          <w:p w14:paraId="67F8EBE5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Date and time of meeting:</w:t>
            </w:r>
          </w:p>
        </w:tc>
        <w:tc>
          <w:tcPr>
            <w:tcW w:w="6243" w:type="dxa"/>
          </w:tcPr>
          <w:p w14:paraId="537EA17B" w14:textId="7DCD6231" w:rsidR="00903D81" w:rsidRPr="00002FCA" w:rsidRDefault="009D47FC" w:rsidP="001762A7">
            <w:pPr>
              <w:rPr>
                <w:rFonts w:ascii="Arial" w:hAnsi="Arial" w:cs="Arial"/>
              </w:rPr>
            </w:pPr>
            <w:r w:rsidRPr="00002FCA">
              <w:rPr>
                <w:rFonts w:ascii="Arial" w:hAnsi="Arial" w:cs="Arial"/>
              </w:rPr>
              <w:t xml:space="preserve">Tuesday </w:t>
            </w:r>
            <w:r w:rsidR="00377124">
              <w:rPr>
                <w:rFonts w:ascii="Arial" w:hAnsi="Arial" w:cs="Arial"/>
              </w:rPr>
              <w:t>28</w:t>
            </w:r>
            <w:r w:rsidR="00BE64E5" w:rsidRPr="00BE64E5">
              <w:rPr>
                <w:rFonts w:ascii="Arial" w:hAnsi="Arial" w:cs="Arial"/>
                <w:vertAlign w:val="superscript"/>
              </w:rPr>
              <w:t>th</w:t>
            </w:r>
            <w:r w:rsidR="00BE64E5">
              <w:rPr>
                <w:rFonts w:ascii="Arial" w:hAnsi="Arial" w:cs="Arial"/>
              </w:rPr>
              <w:t xml:space="preserve"> April</w:t>
            </w:r>
            <w:r w:rsidR="00362DE2">
              <w:rPr>
                <w:rFonts w:ascii="Arial" w:hAnsi="Arial" w:cs="Arial"/>
              </w:rPr>
              <w:t xml:space="preserve"> 2026</w:t>
            </w:r>
            <w:r w:rsidR="001B5501" w:rsidRPr="00002FCA">
              <w:rPr>
                <w:rFonts w:ascii="Arial" w:hAnsi="Arial" w:cs="Arial"/>
              </w:rPr>
              <w:t xml:space="preserve"> at</w:t>
            </w:r>
            <w:r w:rsidR="000713A9" w:rsidRPr="00002FCA">
              <w:rPr>
                <w:rFonts w:ascii="Arial" w:hAnsi="Arial" w:cs="Arial"/>
              </w:rPr>
              <w:t xml:space="preserve"> </w:t>
            </w:r>
            <w:r w:rsidR="00D717D3" w:rsidRPr="00002FCA">
              <w:rPr>
                <w:rFonts w:ascii="Arial" w:hAnsi="Arial" w:cs="Arial"/>
              </w:rPr>
              <w:t>7.</w:t>
            </w:r>
            <w:r w:rsidR="007F1A33">
              <w:rPr>
                <w:rFonts w:ascii="Arial" w:hAnsi="Arial" w:cs="Arial"/>
              </w:rPr>
              <w:t>15</w:t>
            </w:r>
            <w:r w:rsidR="00D717D3" w:rsidRPr="00002FCA">
              <w:rPr>
                <w:rFonts w:ascii="Arial" w:hAnsi="Arial" w:cs="Arial"/>
              </w:rPr>
              <w:t>pm</w:t>
            </w:r>
          </w:p>
          <w:p w14:paraId="3C05DE1A" w14:textId="77777777" w:rsidR="00903D81" w:rsidRPr="00002FCA" w:rsidRDefault="00903D81" w:rsidP="001762A7">
            <w:pPr>
              <w:rPr>
                <w:rFonts w:ascii="Arial" w:hAnsi="Arial" w:cs="Arial"/>
              </w:rPr>
            </w:pPr>
          </w:p>
        </w:tc>
      </w:tr>
      <w:tr w:rsidR="00903D81" w:rsidRPr="00002FCA" w14:paraId="35DC01C2" w14:textId="77777777" w:rsidTr="00514343">
        <w:tc>
          <w:tcPr>
            <w:tcW w:w="3363" w:type="dxa"/>
            <w:hideMark/>
          </w:tcPr>
          <w:p w14:paraId="00623D3A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6243" w:type="dxa"/>
          </w:tcPr>
          <w:p w14:paraId="53D389B9" w14:textId="77777777" w:rsidR="00F35E7B" w:rsidRPr="00002FCA" w:rsidRDefault="009A3D97" w:rsidP="001762A7">
            <w:pPr>
              <w:rPr>
                <w:rFonts w:ascii="Arial" w:hAnsi="Arial" w:cs="Arial"/>
              </w:rPr>
            </w:pPr>
            <w:r w:rsidRPr="008823C5">
              <w:rPr>
                <w:rFonts w:ascii="Arial" w:hAnsi="Arial" w:cs="Arial"/>
                <w:b/>
                <w:bCs/>
              </w:rPr>
              <w:t xml:space="preserve">The </w:t>
            </w:r>
            <w:r w:rsidR="005D550B">
              <w:rPr>
                <w:rFonts w:ascii="Arial" w:hAnsi="Arial" w:cs="Arial"/>
                <w:b/>
                <w:bCs/>
              </w:rPr>
              <w:t>Small Hall</w:t>
            </w:r>
            <w:r w:rsidR="00D95744" w:rsidRPr="00002FCA">
              <w:rPr>
                <w:rFonts w:ascii="Arial" w:hAnsi="Arial" w:cs="Arial"/>
              </w:rPr>
              <w:t xml:space="preserve">, </w:t>
            </w:r>
            <w:r w:rsidR="003B4C0D" w:rsidRPr="00002FCA">
              <w:rPr>
                <w:rFonts w:ascii="Arial" w:hAnsi="Arial" w:cs="Arial"/>
              </w:rPr>
              <w:t xml:space="preserve">Pagham </w:t>
            </w:r>
            <w:r w:rsidR="001402EF" w:rsidRPr="00002FCA">
              <w:rPr>
                <w:rFonts w:ascii="Arial" w:hAnsi="Arial" w:cs="Arial"/>
              </w:rPr>
              <w:t>Village Hall, Pagham Road Pagham PO21 4NJ</w:t>
            </w:r>
          </w:p>
          <w:p w14:paraId="75576C20" w14:textId="77777777" w:rsidR="00903D81" w:rsidRPr="00002FCA" w:rsidRDefault="00903D81" w:rsidP="001762A7">
            <w:pPr>
              <w:rPr>
                <w:rFonts w:ascii="Arial" w:hAnsi="Arial" w:cs="Arial"/>
                <w:b/>
              </w:rPr>
            </w:pPr>
          </w:p>
        </w:tc>
      </w:tr>
      <w:tr w:rsidR="00F35E7B" w:rsidRPr="00002FCA" w14:paraId="52517A4B" w14:textId="77777777" w:rsidTr="00514343">
        <w:tc>
          <w:tcPr>
            <w:tcW w:w="3363" w:type="dxa"/>
            <w:hideMark/>
          </w:tcPr>
          <w:p w14:paraId="543C4C50" w14:textId="77777777" w:rsidR="00F35E7B" w:rsidRPr="00002FCA" w:rsidRDefault="00F35E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</w:p>
          <w:p w14:paraId="284874ED" w14:textId="77777777" w:rsidR="00F35E7B" w:rsidRPr="00002FCA" w:rsidRDefault="00A035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Planning</w:t>
            </w:r>
            <w:r w:rsidR="000A2D89" w:rsidRPr="00002FCA">
              <w:rPr>
                <w:rFonts w:ascii="Arial" w:hAnsi="Arial" w:cs="Arial"/>
                <w:b/>
                <w:sz w:val="22"/>
                <w:szCs w:val="22"/>
              </w:rPr>
              <w:t xml:space="preserve"> Committe</w:t>
            </w:r>
            <w:r w:rsidR="00887514" w:rsidRPr="00002FCA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F35E7B" w:rsidRPr="00002FC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43" w:type="dxa"/>
            <w:hideMark/>
          </w:tcPr>
          <w:p w14:paraId="7EBA7618" w14:textId="77777777" w:rsidR="00F35E7B" w:rsidRPr="00002FCA" w:rsidRDefault="00AF300F" w:rsidP="00ED2F65">
            <w:pPr>
              <w:rPr>
                <w:rFonts w:ascii="Arial" w:hAnsi="Arial" w:cs="Arial"/>
                <w:b/>
              </w:rPr>
            </w:pPr>
            <w:r w:rsidRPr="00002FCA">
              <w:rPr>
                <w:rFonts w:ascii="Arial" w:hAnsi="Arial" w:cs="Arial"/>
              </w:rPr>
              <w:t>Mr P Atkins</w:t>
            </w:r>
            <w:r w:rsidR="00E95DE4" w:rsidRPr="00002FCA">
              <w:rPr>
                <w:rFonts w:ascii="Arial" w:hAnsi="Arial" w:cs="Arial"/>
              </w:rPr>
              <w:t>,</w:t>
            </w:r>
            <w:r w:rsidR="005B786A" w:rsidRPr="00002FCA">
              <w:rPr>
                <w:rFonts w:ascii="Arial" w:hAnsi="Arial" w:cs="Arial"/>
              </w:rPr>
              <w:t xml:space="preserve"> Mrs J Behr, </w:t>
            </w:r>
            <w:r w:rsidR="008B2395" w:rsidRPr="00002FCA">
              <w:rPr>
                <w:rFonts w:ascii="Arial" w:hAnsi="Arial" w:cs="Arial"/>
              </w:rPr>
              <w:t xml:space="preserve">Mr J Carr, </w:t>
            </w:r>
            <w:r w:rsidR="00FF27A0" w:rsidRPr="00002FCA">
              <w:rPr>
                <w:rFonts w:ascii="Arial" w:hAnsi="Arial" w:cs="Arial"/>
              </w:rPr>
              <w:t xml:space="preserve">Mr P Cooper, </w:t>
            </w:r>
            <w:r w:rsidR="00B90D3F" w:rsidRPr="00002FCA">
              <w:rPr>
                <w:rFonts w:ascii="Arial" w:hAnsi="Arial" w:cs="Arial"/>
              </w:rPr>
              <w:t>Mrs D Hall</w:t>
            </w:r>
            <w:r w:rsidR="004B56A0" w:rsidRPr="00002FCA">
              <w:rPr>
                <w:rFonts w:ascii="Arial" w:hAnsi="Arial" w:cs="Arial"/>
              </w:rPr>
              <w:t xml:space="preserve"> (Chairman)</w:t>
            </w:r>
            <w:r w:rsidR="003D1960" w:rsidRPr="00002FCA">
              <w:rPr>
                <w:rFonts w:ascii="Arial" w:hAnsi="Arial" w:cs="Arial"/>
              </w:rPr>
              <w:t xml:space="preserve">, </w:t>
            </w:r>
            <w:r w:rsidR="00FF27A0" w:rsidRPr="00002FCA">
              <w:rPr>
                <w:rFonts w:ascii="Arial" w:hAnsi="Arial" w:cs="Arial"/>
              </w:rPr>
              <w:t>Ms P Hilton,</w:t>
            </w:r>
            <w:r w:rsidR="008351AF" w:rsidRPr="00002FCA">
              <w:rPr>
                <w:rFonts w:ascii="Arial" w:hAnsi="Arial" w:cs="Arial"/>
              </w:rPr>
              <w:t xml:space="preserve"> Mr I Manion</w:t>
            </w:r>
            <w:r w:rsidR="00FF27A0" w:rsidRPr="00002FCA">
              <w:rPr>
                <w:rFonts w:ascii="Arial" w:hAnsi="Arial" w:cs="Arial"/>
              </w:rPr>
              <w:t xml:space="preserve"> </w:t>
            </w:r>
            <w:r w:rsidR="003D1960" w:rsidRPr="00002FCA">
              <w:rPr>
                <w:rFonts w:ascii="Arial" w:hAnsi="Arial" w:cs="Arial"/>
              </w:rPr>
              <w:t xml:space="preserve">Mr D </w:t>
            </w:r>
            <w:r w:rsidR="005B0F65" w:rsidRPr="00002FCA">
              <w:rPr>
                <w:rFonts w:ascii="Arial" w:hAnsi="Arial" w:cs="Arial"/>
              </w:rPr>
              <w:t>Huntley</w:t>
            </w:r>
            <w:r w:rsidR="00FF27A0" w:rsidRPr="00002FCA">
              <w:rPr>
                <w:rFonts w:ascii="Arial" w:hAnsi="Arial" w:cs="Arial"/>
              </w:rPr>
              <w:t xml:space="preserve"> &amp; </w:t>
            </w:r>
            <w:r w:rsidR="00BA7B24" w:rsidRPr="00002FCA">
              <w:rPr>
                <w:rFonts w:ascii="Arial" w:hAnsi="Arial" w:cs="Arial"/>
              </w:rPr>
              <w:t xml:space="preserve">Mrs </w:t>
            </w:r>
            <w:r w:rsidR="00E95DE4" w:rsidRPr="00002FCA">
              <w:rPr>
                <w:rFonts w:ascii="Arial" w:hAnsi="Arial" w:cs="Arial"/>
              </w:rPr>
              <w:t>D Salter</w:t>
            </w:r>
          </w:p>
        </w:tc>
      </w:tr>
      <w:tr w:rsidR="00903D81" w:rsidRPr="00002FCA" w14:paraId="3F9B0756" w14:textId="77777777" w:rsidTr="00514343">
        <w:tc>
          <w:tcPr>
            <w:tcW w:w="3363" w:type="dxa"/>
            <w:hideMark/>
          </w:tcPr>
          <w:p w14:paraId="1ACD6797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43" w:type="dxa"/>
            <w:hideMark/>
          </w:tcPr>
          <w:p w14:paraId="550BC540" w14:textId="77777777" w:rsidR="00903D81" w:rsidRPr="00002FCA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7534FA" w14:textId="77777777" w:rsidR="000D0B5B" w:rsidRDefault="000D0B5B" w:rsidP="00002FCA">
      <w:pPr>
        <w:pStyle w:val="BodyText"/>
        <w:rPr>
          <w:sz w:val="20"/>
          <w:szCs w:val="20"/>
        </w:rPr>
      </w:pPr>
    </w:p>
    <w:p w14:paraId="607E2047" w14:textId="77777777" w:rsidR="00903D81" w:rsidRDefault="00903D81" w:rsidP="00090D1E">
      <w:pPr>
        <w:pStyle w:val="BodyText"/>
        <w:jc w:val="center"/>
        <w:rPr>
          <w:sz w:val="20"/>
          <w:szCs w:val="20"/>
        </w:rPr>
      </w:pPr>
      <w:r w:rsidRPr="00DF50B8">
        <w:rPr>
          <w:sz w:val="20"/>
          <w:szCs w:val="20"/>
        </w:rPr>
        <w:t>Members</w:t>
      </w:r>
      <w:r>
        <w:rPr>
          <w:sz w:val="22"/>
        </w:rPr>
        <w:t xml:space="preserve"> </w:t>
      </w:r>
      <w:r>
        <w:rPr>
          <w:sz w:val="20"/>
          <w:szCs w:val="20"/>
        </w:rPr>
        <w:t xml:space="preserve">are hereby summoned to attend a meeting of the </w:t>
      </w:r>
      <w:r w:rsidR="00A03522" w:rsidRPr="00393FDE">
        <w:rPr>
          <w:szCs w:val="24"/>
        </w:rPr>
        <w:t>PLANNING</w:t>
      </w:r>
      <w:r w:rsidR="000A2D89" w:rsidRPr="00393FDE">
        <w:rPr>
          <w:szCs w:val="24"/>
        </w:rPr>
        <w:t xml:space="preserve"> COMMITTE</w:t>
      </w:r>
      <w:r w:rsidR="00887514" w:rsidRPr="00393FDE">
        <w:rPr>
          <w:szCs w:val="24"/>
        </w:rPr>
        <w:t>E</w:t>
      </w:r>
      <w:r w:rsidR="00C01E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transact the business detailed </w:t>
      </w:r>
      <w:proofErr w:type="gramStart"/>
      <w:r>
        <w:rPr>
          <w:sz w:val="20"/>
          <w:szCs w:val="20"/>
        </w:rPr>
        <w:t>below:-</w:t>
      </w:r>
      <w:proofErr w:type="gramEnd"/>
    </w:p>
    <w:p w14:paraId="61A92C3E" w14:textId="77777777" w:rsidR="00903D81" w:rsidRPr="0048177D" w:rsidRDefault="00903D81" w:rsidP="00903D81">
      <w:pPr>
        <w:pStyle w:val="BodyText"/>
        <w:jc w:val="center"/>
        <w:rPr>
          <w:sz w:val="14"/>
          <w:szCs w:val="20"/>
        </w:rPr>
      </w:pPr>
    </w:p>
    <w:p w14:paraId="3213284E" w14:textId="77777777" w:rsidR="00903D81" w:rsidRPr="00090D1E" w:rsidRDefault="00903D81" w:rsidP="00903D81">
      <w:pPr>
        <w:jc w:val="center"/>
        <w:rPr>
          <w:rFonts w:ascii="Arial" w:hAnsi="Arial" w:cs="Arial"/>
          <w:i/>
        </w:rPr>
      </w:pPr>
      <w:r w:rsidRPr="00090D1E">
        <w:rPr>
          <w:rFonts w:ascii="Arial" w:hAnsi="Arial" w:cs="Arial"/>
          <w:i/>
        </w:rPr>
        <w:t>Members of the Public and Press are welcome and encouraged to attend</w:t>
      </w:r>
    </w:p>
    <w:p w14:paraId="23FE13C0" w14:textId="77777777" w:rsidR="00903D81" w:rsidRPr="008353B8" w:rsidRDefault="00903D81" w:rsidP="00903D81">
      <w:pPr>
        <w:rPr>
          <w:rFonts w:ascii="Arial" w:hAnsi="Arial" w:cs="Arial"/>
          <w:b/>
          <w:sz w:val="16"/>
          <w:szCs w:val="16"/>
        </w:rPr>
      </w:pPr>
    </w:p>
    <w:p w14:paraId="6548774D" w14:textId="77777777" w:rsidR="000A6E9D" w:rsidRPr="00F73315" w:rsidRDefault="003337A2" w:rsidP="00F73315">
      <w:pPr>
        <w:spacing w:line="287" w:lineRule="atLeast"/>
        <w:jc w:val="center"/>
        <w:rPr>
          <w:rFonts w:ascii="Arial" w:hAnsi="Arial" w:cs="Arial"/>
          <w:b/>
          <w:bCs/>
          <w:color w:val="000000"/>
          <w:sz w:val="24"/>
          <w:szCs w:val="32"/>
        </w:rPr>
      </w:pPr>
      <w:r w:rsidRPr="0099320E">
        <w:rPr>
          <w:rFonts w:ascii="Arial" w:hAnsi="Arial" w:cs="Arial"/>
          <w:b/>
          <w:bCs/>
          <w:color w:val="000000"/>
          <w:sz w:val="24"/>
          <w:szCs w:val="32"/>
        </w:rPr>
        <w:t>A</w:t>
      </w:r>
      <w:r w:rsidR="000A2D89" w:rsidRPr="0099320E">
        <w:rPr>
          <w:rFonts w:ascii="Arial" w:hAnsi="Arial" w:cs="Arial"/>
          <w:b/>
          <w:bCs/>
          <w:color w:val="000000"/>
          <w:sz w:val="24"/>
          <w:szCs w:val="32"/>
        </w:rPr>
        <w:t>GENDA</w:t>
      </w:r>
    </w:p>
    <w:p w14:paraId="2815BAE9" w14:textId="77777777" w:rsidR="00993AED" w:rsidRPr="0099320E" w:rsidRDefault="003337A2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>Apologies from Members.</w:t>
      </w:r>
    </w:p>
    <w:p w14:paraId="64B052BC" w14:textId="77777777" w:rsidR="00993AED" w:rsidRPr="0099320E" w:rsidRDefault="00993AED" w:rsidP="00993AED">
      <w:pPr>
        <w:spacing w:line="287" w:lineRule="atLeast"/>
        <w:ind w:left="360"/>
        <w:rPr>
          <w:rFonts w:ascii="Arial" w:hAnsi="Arial" w:cs="Arial"/>
          <w:b/>
          <w:color w:val="000000"/>
        </w:rPr>
      </w:pPr>
    </w:p>
    <w:p w14:paraId="5B62EB2F" w14:textId="77777777" w:rsidR="00993AED" w:rsidRPr="0099320E" w:rsidRDefault="00990D6C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</w:rPr>
        <w:t>To receive declarations of interest by Councillors on any of the agenda items below.</w:t>
      </w:r>
      <w:r w:rsidRPr="0099320E">
        <w:rPr>
          <w:rFonts w:ascii="Arial" w:hAnsi="Arial" w:cs="Arial"/>
          <w:b/>
          <w:bCs/>
          <w:color w:val="000000"/>
        </w:rPr>
        <w:t xml:space="preserve"> </w:t>
      </w:r>
    </w:p>
    <w:p w14:paraId="7CE551B2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047C21E3" w14:textId="77777777" w:rsidR="00993AED" w:rsidRPr="0099320E" w:rsidRDefault="006D0C97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Public Session </w:t>
      </w:r>
      <w:r w:rsidRPr="0099320E">
        <w:rPr>
          <w:rFonts w:ascii="Arial" w:hAnsi="Arial" w:cs="Arial"/>
          <w:i/>
          <w:color w:val="000000"/>
        </w:rPr>
        <w:t>(this will be limited to 1</w:t>
      </w:r>
      <w:r w:rsidR="008A60FA" w:rsidRPr="0099320E">
        <w:rPr>
          <w:rFonts w:ascii="Arial" w:hAnsi="Arial" w:cs="Arial"/>
          <w:i/>
          <w:color w:val="000000"/>
        </w:rPr>
        <w:t>0</w:t>
      </w:r>
      <w:r w:rsidRPr="0099320E">
        <w:rPr>
          <w:rFonts w:ascii="Arial" w:hAnsi="Arial" w:cs="Arial"/>
          <w:i/>
          <w:color w:val="000000"/>
        </w:rPr>
        <w:t xml:space="preserve"> minutes)</w:t>
      </w:r>
    </w:p>
    <w:p w14:paraId="292CBDA2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3473C439" w14:textId="2132EBE1" w:rsidR="00993AED" w:rsidRPr="0099320E" w:rsidRDefault="006D0C97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To receive and approve </w:t>
      </w:r>
      <w:r w:rsidR="00C86286" w:rsidRPr="0099320E">
        <w:rPr>
          <w:rFonts w:ascii="Arial" w:hAnsi="Arial" w:cs="Arial"/>
          <w:b/>
          <w:color w:val="000000"/>
        </w:rPr>
        <w:t>the minutes</w:t>
      </w:r>
      <w:r w:rsidR="00BA7B24" w:rsidRPr="0099320E">
        <w:rPr>
          <w:rFonts w:ascii="Arial" w:hAnsi="Arial" w:cs="Arial"/>
          <w:b/>
          <w:color w:val="000000"/>
        </w:rPr>
        <w:t xml:space="preserve"> </w:t>
      </w:r>
      <w:r w:rsidRPr="0099320E">
        <w:rPr>
          <w:rFonts w:ascii="Arial" w:hAnsi="Arial" w:cs="Arial"/>
          <w:b/>
          <w:color w:val="000000"/>
        </w:rPr>
        <w:t xml:space="preserve">of the </w:t>
      </w:r>
      <w:r w:rsidR="000A2D89" w:rsidRPr="0099320E">
        <w:rPr>
          <w:rFonts w:ascii="Arial" w:hAnsi="Arial" w:cs="Arial"/>
          <w:b/>
          <w:color w:val="000000"/>
        </w:rPr>
        <w:t xml:space="preserve">Planning Committee </w:t>
      </w:r>
      <w:r w:rsidR="008A60FA" w:rsidRPr="0099320E">
        <w:rPr>
          <w:rFonts w:ascii="Arial" w:hAnsi="Arial" w:cs="Arial"/>
          <w:b/>
          <w:color w:val="000000"/>
        </w:rPr>
        <w:t xml:space="preserve">meeting </w:t>
      </w:r>
      <w:r w:rsidR="006671A4" w:rsidRPr="0099320E">
        <w:rPr>
          <w:rFonts w:ascii="Arial" w:hAnsi="Arial" w:cs="Arial"/>
          <w:b/>
          <w:color w:val="000000"/>
        </w:rPr>
        <w:t xml:space="preserve">held </w:t>
      </w:r>
      <w:r w:rsidR="00E95DE4" w:rsidRPr="0099320E">
        <w:rPr>
          <w:rFonts w:ascii="Arial" w:hAnsi="Arial" w:cs="Arial"/>
          <w:b/>
          <w:color w:val="000000"/>
        </w:rPr>
        <w:t xml:space="preserve">on </w:t>
      </w:r>
      <w:r w:rsidR="00377124">
        <w:rPr>
          <w:rFonts w:ascii="Arial" w:hAnsi="Arial" w:cs="Arial"/>
          <w:b/>
          <w:color w:val="000000"/>
        </w:rPr>
        <w:t>14</w:t>
      </w:r>
      <w:r w:rsidR="00377124" w:rsidRPr="00377124">
        <w:rPr>
          <w:rFonts w:ascii="Arial" w:hAnsi="Arial" w:cs="Arial"/>
          <w:b/>
          <w:color w:val="000000"/>
          <w:vertAlign w:val="superscript"/>
        </w:rPr>
        <w:t>th</w:t>
      </w:r>
      <w:r w:rsidR="00377124">
        <w:rPr>
          <w:rFonts w:ascii="Arial" w:hAnsi="Arial" w:cs="Arial"/>
          <w:b/>
          <w:color w:val="000000"/>
        </w:rPr>
        <w:t xml:space="preserve"> April</w:t>
      </w:r>
      <w:r w:rsidR="00363049">
        <w:rPr>
          <w:rFonts w:ascii="Arial" w:hAnsi="Arial" w:cs="Arial"/>
          <w:b/>
          <w:color w:val="000000"/>
        </w:rPr>
        <w:t xml:space="preserve"> 2026</w:t>
      </w:r>
      <w:r w:rsidR="003008A4" w:rsidRPr="0099320E">
        <w:rPr>
          <w:rFonts w:ascii="Arial" w:hAnsi="Arial" w:cs="Arial"/>
          <w:b/>
          <w:color w:val="000000"/>
        </w:rPr>
        <w:t xml:space="preserve"> </w:t>
      </w:r>
      <w:r w:rsidR="000A2D89" w:rsidRPr="0099320E">
        <w:rPr>
          <w:rFonts w:ascii="Arial" w:hAnsi="Arial" w:cs="Arial"/>
          <w:color w:val="000000"/>
        </w:rPr>
        <w:t>(</w:t>
      </w:r>
      <w:r w:rsidR="000A2D89" w:rsidRPr="0099320E">
        <w:rPr>
          <w:rFonts w:ascii="Arial" w:hAnsi="Arial" w:cs="Arial"/>
          <w:i/>
          <w:color w:val="000000"/>
        </w:rPr>
        <w:t>previously issued</w:t>
      </w:r>
      <w:r w:rsidR="000A2D89" w:rsidRPr="0099320E">
        <w:rPr>
          <w:rFonts w:ascii="Arial" w:hAnsi="Arial" w:cs="Arial"/>
          <w:color w:val="000000"/>
        </w:rPr>
        <w:t>)</w:t>
      </w:r>
      <w:r w:rsidR="00A13A18" w:rsidRPr="0099320E">
        <w:rPr>
          <w:rFonts w:ascii="Arial" w:hAnsi="Arial" w:cs="Arial"/>
          <w:color w:val="000000"/>
        </w:rPr>
        <w:t xml:space="preserve">.  </w:t>
      </w:r>
    </w:p>
    <w:p w14:paraId="583B866A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7EA063D3" w14:textId="77777777" w:rsidR="00B21E3B" w:rsidRDefault="006D0C97" w:rsidP="00B21E3B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Matters arising from the previous Minutes </w:t>
      </w:r>
      <w:r w:rsidRPr="0099320E">
        <w:rPr>
          <w:rFonts w:ascii="Arial" w:hAnsi="Arial" w:cs="Arial"/>
          <w:color w:val="000000"/>
        </w:rPr>
        <w:t>(</w:t>
      </w:r>
      <w:r w:rsidRPr="0099320E">
        <w:rPr>
          <w:rFonts w:ascii="Arial" w:hAnsi="Arial" w:cs="Arial"/>
          <w:i/>
          <w:color w:val="000000"/>
        </w:rPr>
        <w:t>this is for information sharing purposes only</w:t>
      </w:r>
      <w:r w:rsidRPr="0099320E">
        <w:rPr>
          <w:rFonts w:ascii="Arial" w:hAnsi="Arial" w:cs="Arial"/>
          <w:color w:val="000000"/>
        </w:rPr>
        <w:t>)</w:t>
      </w:r>
      <w:r w:rsidR="001A2C51" w:rsidRPr="0099320E">
        <w:rPr>
          <w:rFonts w:ascii="Arial" w:hAnsi="Arial" w:cs="Arial"/>
          <w:color w:val="000000"/>
        </w:rPr>
        <w:tab/>
      </w:r>
      <w:r w:rsidR="001A2C51" w:rsidRPr="0099320E">
        <w:rPr>
          <w:rFonts w:ascii="Arial" w:hAnsi="Arial" w:cs="Arial"/>
          <w:color w:val="000000"/>
        </w:rPr>
        <w:tab/>
      </w:r>
    </w:p>
    <w:p w14:paraId="6A229541" w14:textId="77777777" w:rsidR="00B21E3B" w:rsidRDefault="00B21E3B" w:rsidP="00B21E3B">
      <w:pPr>
        <w:pStyle w:val="ListParagraph"/>
        <w:rPr>
          <w:rFonts w:ascii="Arial" w:hAnsi="Arial" w:cs="Arial"/>
          <w:b/>
          <w:color w:val="000000"/>
        </w:rPr>
      </w:pPr>
    </w:p>
    <w:p w14:paraId="4BC4C557" w14:textId="77777777" w:rsidR="005F4A1E" w:rsidRDefault="001A704F" w:rsidP="006455BF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1A704F">
        <w:rPr>
          <w:rFonts w:ascii="Arial" w:hAnsi="Arial" w:cs="Arial"/>
          <w:b/>
          <w:color w:val="000000"/>
        </w:rPr>
        <w:t>Planning applications:</w:t>
      </w:r>
      <w:r>
        <w:rPr>
          <w:rFonts w:ascii="Arial" w:hAnsi="Arial" w:cs="Arial"/>
          <w:b/>
          <w:color w:val="000000"/>
        </w:rPr>
        <w:t xml:space="preserve"> </w:t>
      </w:r>
      <w:r w:rsidRPr="001A704F">
        <w:rPr>
          <w:rFonts w:ascii="Arial" w:hAnsi="Arial" w:cs="Arial"/>
          <w:i/>
        </w:rPr>
        <w:t xml:space="preserve">To </w:t>
      </w:r>
      <w:r>
        <w:rPr>
          <w:rFonts w:ascii="Arial" w:hAnsi="Arial" w:cs="Arial"/>
          <w:i/>
        </w:rPr>
        <w:t>consider</w:t>
      </w:r>
      <w:r w:rsidRPr="001A704F">
        <w:rPr>
          <w:rFonts w:ascii="Arial" w:hAnsi="Arial" w:cs="Arial"/>
          <w:i/>
        </w:rPr>
        <w:t xml:space="preserve"> responses to Planning Applications which have been submitted to Arun District Council and to delegate to the Parish Clerk to respond to each application. </w:t>
      </w:r>
    </w:p>
    <w:p w14:paraId="56D37591" w14:textId="77777777" w:rsidR="006455BF" w:rsidRDefault="006455BF" w:rsidP="006455BF">
      <w:pPr>
        <w:pStyle w:val="ListParagraph"/>
        <w:rPr>
          <w:rFonts w:ascii="Arial" w:hAnsi="Arial" w:cs="Arial"/>
          <w:b/>
          <w:color w:val="000000"/>
        </w:rPr>
      </w:pPr>
    </w:p>
    <w:p w14:paraId="26A89629" w14:textId="15ADF8BB" w:rsidR="005D060D" w:rsidRPr="005D060D" w:rsidRDefault="001871C7" w:rsidP="005D060D">
      <w:pPr>
        <w:numPr>
          <w:ilvl w:val="1"/>
          <w:numId w:val="12"/>
        </w:numPr>
        <w:spacing w:line="287" w:lineRule="atLeast"/>
        <w:ind w:left="567" w:hanging="501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/>
          <w:color w:val="000000"/>
        </w:rPr>
        <w:t>P</w:t>
      </w:r>
      <w:r w:rsidR="00273FB2">
        <w:rPr>
          <w:rFonts w:ascii="Arial" w:hAnsi="Arial" w:cs="Arial"/>
          <w:b/>
          <w:color w:val="000000"/>
        </w:rPr>
        <w:t xml:space="preserve">/35/26/PL – Land to the east of </w:t>
      </w:r>
      <w:proofErr w:type="spellStart"/>
      <w:r w:rsidR="00273FB2">
        <w:rPr>
          <w:rFonts w:ascii="Arial" w:hAnsi="Arial" w:cs="Arial"/>
          <w:b/>
          <w:color w:val="000000"/>
        </w:rPr>
        <w:t>Commonmead</w:t>
      </w:r>
      <w:proofErr w:type="spellEnd"/>
      <w:r w:rsidR="00273FB2">
        <w:rPr>
          <w:rFonts w:ascii="Arial" w:hAnsi="Arial" w:cs="Arial"/>
          <w:b/>
          <w:color w:val="000000"/>
        </w:rPr>
        <w:t xml:space="preserve"> Barn Pagham Road Pagham PO21 3PY.  Construction of 2No single storey detached dwellings (with accommodation in the roof space) along with associated car </w:t>
      </w:r>
      <w:r w:rsidR="005D060D">
        <w:rPr>
          <w:rFonts w:ascii="Arial" w:hAnsi="Arial" w:cs="Arial"/>
          <w:b/>
          <w:color w:val="000000"/>
        </w:rPr>
        <w:t>and</w:t>
      </w:r>
      <w:r w:rsidR="00273FB2">
        <w:rPr>
          <w:rFonts w:ascii="Arial" w:hAnsi="Arial" w:cs="Arial"/>
          <w:b/>
          <w:color w:val="000000"/>
        </w:rPr>
        <w:t xml:space="preserve"> cycle parking (resubmission following P/124/25/PL).  this application is a</w:t>
      </w:r>
      <w:r w:rsidR="005D060D">
        <w:rPr>
          <w:rFonts w:ascii="Arial" w:hAnsi="Arial" w:cs="Arial"/>
          <w:b/>
          <w:color w:val="000000"/>
        </w:rPr>
        <w:t xml:space="preserve"> </w:t>
      </w:r>
      <w:r w:rsidR="00273FB2">
        <w:rPr>
          <w:rFonts w:ascii="Arial" w:hAnsi="Arial" w:cs="Arial"/>
          <w:b/>
          <w:color w:val="000000"/>
        </w:rPr>
        <w:t>Departure from the Development Plan and is in CIL Zone 5 and is CIL liable as new dwellings</w:t>
      </w:r>
      <w:r w:rsidR="005D060D">
        <w:rPr>
          <w:rFonts w:ascii="Arial" w:hAnsi="Arial" w:cs="Arial"/>
          <w:b/>
          <w:color w:val="000000"/>
        </w:rPr>
        <w:t>.</w:t>
      </w:r>
    </w:p>
    <w:p w14:paraId="1205BD13" w14:textId="77777777" w:rsidR="005D060D" w:rsidRDefault="005D060D" w:rsidP="005D060D">
      <w:pPr>
        <w:spacing w:line="287" w:lineRule="atLeast"/>
        <w:ind w:left="567"/>
        <w:rPr>
          <w:rFonts w:ascii="Arial" w:hAnsi="Arial" w:cs="Arial"/>
          <w:bCs/>
          <w:i/>
          <w:iCs/>
          <w:color w:val="000000"/>
        </w:rPr>
      </w:pPr>
    </w:p>
    <w:p w14:paraId="7771437A" w14:textId="2380E5A5" w:rsidR="005D060D" w:rsidRPr="00F6468A" w:rsidRDefault="005D060D" w:rsidP="005D060D">
      <w:pPr>
        <w:numPr>
          <w:ilvl w:val="1"/>
          <w:numId w:val="12"/>
        </w:numPr>
        <w:spacing w:line="287" w:lineRule="atLeast"/>
        <w:ind w:left="567" w:hanging="501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/>
          <w:color w:val="000000"/>
        </w:rPr>
        <w:t>P/39/26/PL – The Royal Oak Inn Pagham Road Pagham PO20 1LN</w:t>
      </w:r>
      <w:r w:rsidR="000A245F">
        <w:rPr>
          <w:rFonts w:ascii="Arial" w:hAnsi="Arial" w:cs="Arial"/>
          <w:b/>
          <w:color w:val="000000"/>
        </w:rPr>
        <w:t>.  chang</w:t>
      </w:r>
      <w:r w:rsidR="00F6468A">
        <w:rPr>
          <w:rFonts w:ascii="Arial" w:hAnsi="Arial" w:cs="Arial"/>
          <w:b/>
          <w:color w:val="000000"/>
        </w:rPr>
        <w:t>e</w:t>
      </w:r>
      <w:r w:rsidR="000A245F">
        <w:rPr>
          <w:rFonts w:ascii="Arial" w:hAnsi="Arial" w:cs="Arial"/>
          <w:b/>
          <w:color w:val="000000"/>
        </w:rPr>
        <w:t xml:space="preserve"> </w:t>
      </w:r>
      <w:r w:rsidR="00F6468A">
        <w:rPr>
          <w:rFonts w:ascii="Arial" w:hAnsi="Arial" w:cs="Arial"/>
          <w:b/>
          <w:color w:val="000000"/>
        </w:rPr>
        <w:t>o</w:t>
      </w:r>
      <w:r w:rsidR="000A245F">
        <w:rPr>
          <w:rFonts w:ascii="Arial" w:hAnsi="Arial" w:cs="Arial"/>
          <w:b/>
          <w:color w:val="000000"/>
        </w:rPr>
        <w:t xml:space="preserve">f use of the ground floor only </w:t>
      </w:r>
      <w:r w:rsidR="00F6468A">
        <w:rPr>
          <w:rFonts w:ascii="Arial" w:hAnsi="Arial" w:cs="Arial"/>
          <w:b/>
          <w:color w:val="000000"/>
        </w:rPr>
        <w:t>from</w:t>
      </w:r>
      <w:r w:rsidR="000A245F">
        <w:rPr>
          <w:rFonts w:ascii="Arial" w:hAnsi="Arial" w:cs="Arial"/>
          <w:b/>
          <w:color w:val="000000"/>
        </w:rPr>
        <w:t xml:space="preserve"> former public house to kitchen and bathroom showroom (Use Class E) with internal alterations and replacement of</w:t>
      </w:r>
      <w:r w:rsidR="00F6468A">
        <w:rPr>
          <w:rFonts w:ascii="Arial" w:hAnsi="Arial" w:cs="Arial"/>
          <w:b/>
          <w:color w:val="000000"/>
        </w:rPr>
        <w:t xml:space="preserve"> </w:t>
      </w:r>
      <w:r w:rsidR="000A245F">
        <w:rPr>
          <w:rFonts w:ascii="Arial" w:hAnsi="Arial" w:cs="Arial"/>
          <w:b/>
          <w:color w:val="000000"/>
        </w:rPr>
        <w:t>existing above-ground signage on existing fixings only</w:t>
      </w:r>
      <w:r w:rsidR="00F6468A">
        <w:rPr>
          <w:rFonts w:ascii="Arial" w:hAnsi="Arial" w:cs="Arial"/>
          <w:b/>
          <w:color w:val="000000"/>
        </w:rPr>
        <w:t>.  This application is in CIL Zone 5 (Zero Rated) as other development.</w:t>
      </w:r>
    </w:p>
    <w:p w14:paraId="508DE493" w14:textId="77777777" w:rsidR="00F6468A" w:rsidRDefault="00F6468A" w:rsidP="00F6468A">
      <w:pPr>
        <w:pStyle w:val="ListParagraph"/>
        <w:rPr>
          <w:rFonts w:ascii="Arial" w:hAnsi="Arial" w:cs="Arial"/>
          <w:bCs/>
          <w:i/>
          <w:iCs/>
          <w:color w:val="000000"/>
        </w:rPr>
      </w:pPr>
    </w:p>
    <w:p w14:paraId="6A4ABEFD" w14:textId="1E5C8C69" w:rsidR="00F6468A" w:rsidRPr="005D66E4" w:rsidRDefault="00D5034A" w:rsidP="005D060D">
      <w:pPr>
        <w:numPr>
          <w:ilvl w:val="1"/>
          <w:numId w:val="12"/>
        </w:numPr>
        <w:spacing w:line="287" w:lineRule="atLeast"/>
        <w:ind w:left="567" w:hanging="501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/>
          <w:color w:val="000000"/>
        </w:rPr>
        <w:t>P/44/26/HH – 1 Webb Close Pagham PO21 4XB</w:t>
      </w:r>
      <w:r w:rsidR="007F02ED">
        <w:rPr>
          <w:rFonts w:ascii="Arial" w:hAnsi="Arial" w:cs="Arial"/>
          <w:b/>
          <w:color w:val="000000"/>
        </w:rPr>
        <w:t>.  Pitch roof extension to form new bedroom at 2</w:t>
      </w:r>
      <w:r w:rsidR="007F02ED" w:rsidRPr="007F02ED">
        <w:rPr>
          <w:rFonts w:ascii="Arial" w:hAnsi="Arial" w:cs="Arial"/>
          <w:b/>
          <w:color w:val="000000"/>
          <w:vertAlign w:val="superscript"/>
        </w:rPr>
        <w:t>nd</w:t>
      </w:r>
      <w:r w:rsidR="007F02ED">
        <w:rPr>
          <w:rFonts w:ascii="Arial" w:hAnsi="Arial" w:cs="Arial"/>
          <w:b/>
          <w:color w:val="000000"/>
        </w:rPr>
        <w:t xml:space="preserve"> floor.  </w:t>
      </w:r>
    </w:p>
    <w:p w14:paraId="6E8B2DE8" w14:textId="77777777" w:rsidR="005D66E4" w:rsidRDefault="005D66E4" w:rsidP="005D66E4">
      <w:pPr>
        <w:pStyle w:val="ListParagraph"/>
        <w:rPr>
          <w:rFonts w:ascii="Arial" w:hAnsi="Arial" w:cs="Arial"/>
          <w:bCs/>
          <w:i/>
          <w:iCs/>
          <w:color w:val="000000"/>
        </w:rPr>
      </w:pPr>
    </w:p>
    <w:p w14:paraId="078759C2" w14:textId="77777777" w:rsidR="005D66E4" w:rsidRPr="005D060D" w:rsidRDefault="005D66E4" w:rsidP="005D66E4">
      <w:pPr>
        <w:spacing w:line="287" w:lineRule="atLeast"/>
        <w:ind w:left="567"/>
        <w:rPr>
          <w:rFonts w:ascii="Arial" w:hAnsi="Arial" w:cs="Arial"/>
          <w:bCs/>
          <w:i/>
          <w:iCs/>
          <w:color w:val="000000"/>
        </w:rPr>
      </w:pPr>
    </w:p>
    <w:p w14:paraId="1B25EA7A" w14:textId="77777777" w:rsidR="00406296" w:rsidRPr="00D62DC7" w:rsidRDefault="000A2D89" w:rsidP="00611BA7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D62DC7">
        <w:rPr>
          <w:rFonts w:ascii="Arial" w:hAnsi="Arial" w:cs="Arial"/>
          <w:b/>
          <w:bCs/>
        </w:rPr>
        <w:t>To note any decision</w:t>
      </w:r>
      <w:r w:rsidR="00F2569A" w:rsidRPr="00D62DC7">
        <w:rPr>
          <w:rFonts w:ascii="Arial" w:hAnsi="Arial" w:cs="Arial"/>
          <w:b/>
          <w:bCs/>
        </w:rPr>
        <w:t>s</w:t>
      </w:r>
      <w:r w:rsidRPr="00D62DC7">
        <w:rPr>
          <w:rFonts w:ascii="Arial" w:hAnsi="Arial" w:cs="Arial"/>
          <w:b/>
          <w:bCs/>
        </w:rPr>
        <w:t xml:space="preserve"> confirmed by Arun DC</w:t>
      </w:r>
      <w:r w:rsidRPr="00D62DC7">
        <w:rPr>
          <w:rFonts w:ascii="Arial" w:hAnsi="Arial" w:cs="Arial"/>
          <w:b/>
          <w:color w:val="000000"/>
        </w:rPr>
        <w:t xml:space="preserve"> </w:t>
      </w:r>
    </w:p>
    <w:p w14:paraId="18A110FC" w14:textId="77777777" w:rsidR="00406296" w:rsidRPr="0099320E" w:rsidRDefault="00406296" w:rsidP="00406296">
      <w:pPr>
        <w:tabs>
          <w:tab w:val="left" w:pos="851"/>
        </w:tabs>
        <w:spacing w:line="287" w:lineRule="atLeast"/>
        <w:ind w:left="1003"/>
        <w:rPr>
          <w:rFonts w:ascii="Arial" w:hAnsi="Arial" w:cs="Arial"/>
          <w:b/>
          <w:color w:val="000000"/>
        </w:rPr>
      </w:pPr>
    </w:p>
    <w:p w14:paraId="761542AC" w14:textId="77777777" w:rsidR="00D21AB5" w:rsidRPr="0011758E" w:rsidRDefault="005B16BF" w:rsidP="00993AED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i/>
          <w:color w:val="000000"/>
        </w:rPr>
      </w:pPr>
      <w:r w:rsidRPr="0099320E">
        <w:rPr>
          <w:rFonts w:ascii="Arial" w:hAnsi="Arial" w:cs="Arial"/>
          <w:b/>
          <w:color w:val="000000"/>
        </w:rPr>
        <w:t>Enforcement &amp; ADC Planning Committees</w:t>
      </w:r>
      <w:r w:rsidRPr="0099320E">
        <w:rPr>
          <w:rFonts w:ascii="Arial" w:hAnsi="Arial" w:cs="Arial"/>
          <w:color w:val="000000"/>
        </w:rPr>
        <w:t xml:space="preserve"> </w:t>
      </w:r>
      <w:r w:rsidRPr="0099320E">
        <w:rPr>
          <w:rFonts w:ascii="Arial" w:hAnsi="Arial" w:cs="Arial"/>
          <w:i/>
          <w:color w:val="000000"/>
        </w:rPr>
        <w:t xml:space="preserve">receive any updates &amp; consider any </w:t>
      </w:r>
      <w:r w:rsidR="001635C8" w:rsidRPr="0099320E">
        <w:rPr>
          <w:rFonts w:ascii="Arial" w:hAnsi="Arial" w:cs="Arial"/>
          <w:i/>
          <w:color w:val="000000"/>
        </w:rPr>
        <w:t>issues.</w:t>
      </w:r>
    </w:p>
    <w:p w14:paraId="28ABCA5B" w14:textId="77777777" w:rsidR="0011758E" w:rsidRDefault="0011758E" w:rsidP="0011758E">
      <w:pPr>
        <w:pStyle w:val="ListParagraph"/>
        <w:rPr>
          <w:rFonts w:ascii="Arial" w:hAnsi="Arial" w:cs="Arial"/>
          <w:b/>
          <w:i/>
          <w:color w:val="000000"/>
        </w:rPr>
      </w:pPr>
    </w:p>
    <w:p w14:paraId="617EC0ED" w14:textId="77777777" w:rsidR="003C47E6" w:rsidRPr="003C47E6" w:rsidRDefault="00227D06" w:rsidP="003C47E6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iCs/>
          <w:color w:val="000000"/>
        </w:rPr>
        <w:t xml:space="preserve">Discharge of conditions applications </w:t>
      </w:r>
      <w:r w:rsidRPr="0099320E">
        <w:rPr>
          <w:rFonts w:ascii="Arial" w:hAnsi="Arial" w:cs="Arial"/>
          <w:bCs/>
          <w:i/>
          <w:color w:val="000000"/>
        </w:rPr>
        <w:t xml:space="preserve">to receive details of discharge of conditions applications under consideration for strategic or larger sites which may be of interest to the </w:t>
      </w:r>
      <w:r w:rsidR="001635C8" w:rsidRPr="0099320E">
        <w:rPr>
          <w:rFonts w:ascii="Arial" w:hAnsi="Arial" w:cs="Arial"/>
          <w:bCs/>
          <w:i/>
          <w:color w:val="000000"/>
        </w:rPr>
        <w:t>Committee.</w:t>
      </w:r>
    </w:p>
    <w:p w14:paraId="56BC22F5" w14:textId="77777777" w:rsidR="003C47E6" w:rsidRDefault="003C47E6" w:rsidP="003C47E6">
      <w:pPr>
        <w:pStyle w:val="ListParagraph"/>
        <w:rPr>
          <w:rFonts w:ascii="Arial" w:hAnsi="Arial" w:cs="Arial"/>
          <w:b/>
        </w:rPr>
      </w:pPr>
    </w:p>
    <w:p w14:paraId="0A95E933" w14:textId="77777777" w:rsidR="00543E20" w:rsidRPr="003C47E6" w:rsidRDefault="00000000" w:rsidP="003C47E6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color w:val="000000"/>
        </w:rPr>
      </w:pPr>
      <w:r>
        <w:rPr>
          <w:noProof/>
        </w:rPr>
        <w:pict w14:anchorId="341FF4F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304.8pt;margin-top:10.4pt;width:222.75pt;height:40.45pt;z-index:1;visibility:visible;mso-wrap-distance-top:3.6pt;mso-wrap-distance-bottom:3.6pt;mso-width-relative:margin;mso-height-relative:margin" stroked="f">
            <v:textbox>
              <w:txbxContent>
                <w:p w14:paraId="6E07436D" w14:textId="77777777" w:rsidR="00C802C4" w:rsidRDefault="00406296" w:rsidP="00406296">
                  <w:pPr>
                    <w:tabs>
                      <w:tab w:val="left" w:pos="851"/>
                    </w:tabs>
                    <w:spacing w:line="287" w:lineRule="atLeast"/>
                    <w:ind w:left="284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27D06">
                    <w:rPr>
                      <w:rFonts w:ascii="Arial" w:hAnsi="Arial" w:cs="Arial"/>
                      <w:sz w:val="22"/>
                      <w:szCs w:val="22"/>
                    </w:rPr>
                    <w:t xml:space="preserve">Signed:   </w:t>
                  </w:r>
                  <w:r w:rsidRPr="00227D06">
                    <w:rPr>
                      <w:rFonts w:ascii="Brush Script MT" w:hAnsi="Brush Script MT" w:cs="Arial"/>
                      <w:sz w:val="22"/>
                      <w:szCs w:val="22"/>
                    </w:rPr>
                    <w:t>Nicola Swann</w:t>
                  </w:r>
                  <w:r w:rsidRPr="00227D0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</w:p>
                <w:p w14:paraId="27B28BFC" w14:textId="77777777" w:rsidR="00406296" w:rsidRPr="00227D06" w:rsidRDefault="00406296" w:rsidP="00406296">
                  <w:pPr>
                    <w:tabs>
                      <w:tab w:val="left" w:pos="851"/>
                    </w:tabs>
                    <w:spacing w:line="287" w:lineRule="atLeast"/>
                    <w:ind w:left="284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227D06">
                    <w:rPr>
                      <w:rFonts w:ascii="Arial" w:hAnsi="Arial" w:cs="Arial"/>
                      <w:szCs w:val="22"/>
                    </w:rPr>
                    <w:t>Nicola Swann, Clerk &amp; RFO</w:t>
                  </w:r>
                  <w:r w:rsidRPr="00227D0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07B0FEDE" w14:textId="77777777" w:rsidR="00406296" w:rsidRDefault="00406296"/>
              </w:txbxContent>
            </v:textbox>
            <w10:wrap type="square"/>
          </v:shape>
        </w:pict>
      </w:r>
      <w:r w:rsidR="00903D81" w:rsidRPr="003C47E6">
        <w:rPr>
          <w:rFonts w:ascii="Arial" w:hAnsi="Arial" w:cs="Arial"/>
          <w:b/>
        </w:rPr>
        <w:t>To note the date of the next meeting</w:t>
      </w:r>
      <w:r w:rsidR="00387B9E" w:rsidRPr="003C47E6">
        <w:rPr>
          <w:rFonts w:ascii="Arial" w:hAnsi="Arial" w:cs="Arial"/>
          <w:b/>
        </w:rPr>
        <w:tab/>
      </w:r>
      <w:r w:rsidR="00387B9E" w:rsidRPr="003C47E6">
        <w:rPr>
          <w:rFonts w:ascii="Arial" w:hAnsi="Arial" w:cs="Arial"/>
          <w:b/>
        </w:rPr>
        <w:tab/>
      </w:r>
      <w:r w:rsidR="00387B9E" w:rsidRPr="003C47E6">
        <w:rPr>
          <w:rFonts w:ascii="Arial" w:hAnsi="Arial" w:cs="Arial"/>
          <w:b/>
          <w:sz w:val="22"/>
          <w:szCs w:val="22"/>
        </w:rPr>
        <w:tab/>
      </w:r>
    </w:p>
    <w:sectPr w:rsidR="00543E20" w:rsidRPr="003C47E6" w:rsidSect="006455BF">
      <w:headerReference w:type="default" r:id="rId11"/>
      <w:pgSz w:w="11905" w:h="16837"/>
      <w:pgMar w:top="142" w:right="990" w:bottom="709" w:left="1134" w:header="357" w:footer="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4517" w14:textId="77777777" w:rsidR="0004274B" w:rsidRDefault="0004274B">
      <w:r>
        <w:separator/>
      </w:r>
    </w:p>
  </w:endnote>
  <w:endnote w:type="continuationSeparator" w:id="0">
    <w:p w14:paraId="49F8DFB5" w14:textId="77777777" w:rsidR="0004274B" w:rsidRDefault="0004274B">
      <w:r>
        <w:continuationSeparator/>
      </w:r>
    </w:p>
  </w:endnote>
  <w:endnote w:type="continuationNotice" w:id="1">
    <w:p w14:paraId="18D46E77" w14:textId="77777777" w:rsidR="0004274B" w:rsidRDefault="000427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B204" w14:textId="77777777" w:rsidR="0004274B" w:rsidRDefault="0004274B">
      <w:r>
        <w:separator/>
      </w:r>
    </w:p>
  </w:footnote>
  <w:footnote w:type="continuationSeparator" w:id="0">
    <w:p w14:paraId="442CF314" w14:textId="77777777" w:rsidR="0004274B" w:rsidRDefault="0004274B">
      <w:r>
        <w:continuationSeparator/>
      </w:r>
    </w:p>
  </w:footnote>
  <w:footnote w:type="continuationNotice" w:id="1">
    <w:p w14:paraId="4B1F9B7C" w14:textId="77777777" w:rsidR="0004274B" w:rsidRDefault="000427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95CD" w14:textId="77777777" w:rsidR="001E4C3E" w:rsidRDefault="001E4C3E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6267D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E73B27"/>
    <w:multiLevelType w:val="hybridMultilevel"/>
    <w:tmpl w:val="F23EEF32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3" w15:restartNumberingAfterBreak="0">
    <w:nsid w:val="15771FA6"/>
    <w:multiLevelType w:val="hybridMultilevel"/>
    <w:tmpl w:val="D7CC5E2E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FC258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1528BC"/>
    <w:multiLevelType w:val="hybridMultilevel"/>
    <w:tmpl w:val="E892AA22"/>
    <w:lvl w:ilvl="0" w:tplc="0809000F">
      <w:start w:val="1"/>
      <w:numFmt w:val="decimal"/>
      <w:lvlText w:val="%1."/>
      <w:lvlJc w:val="left"/>
      <w:pPr>
        <w:ind w:left="1492" w:hanging="360"/>
      </w:pPr>
    </w:lvl>
    <w:lvl w:ilvl="1" w:tplc="08090019" w:tentative="1">
      <w:start w:val="1"/>
      <w:numFmt w:val="lowerLetter"/>
      <w:lvlText w:val="%2."/>
      <w:lvlJc w:val="left"/>
      <w:pPr>
        <w:ind w:left="2212" w:hanging="360"/>
      </w:pPr>
    </w:lvl>
    <w:lvl w:ilvl="2" w:tplc="0809001B" w:tentative="1">
      <w:start w:val="1"/>
      <w:numFmt w:val="lowerRoman"/>
      <w:lvlText w:val="%3."/>
      <w:lvlJc w:val="right"/>
      <w:pPr>
        <w:ind w:left="2932" w:hanging="180"/>
      </w:pPr>
    </w:lvl>
    <w:lvl w:ilvl="3" w:tplc="0809000F" w:tentative="1">
      <w:start w:val="1"/>
      <w:numFmt w:val="decimal"/>
      <w:lvlText w:val="%4."/>
      <w:lvlJc w:val="left"/>
      <w:pPr>
        <w:ind w:left="3652" w:hanging="360"/>
      </w:pPr>
    </w:lvl>
    <w:lvl w:ilvl="4" w:tplc="08090019" w:tentative="1">
      <w:start w:val="1"/>
      <w:numFmt w:val="lowerLetter"/>
      <w:lvlText w:val="%5."/>
      <w:lvlJc w:val="left"/>
      <w:pPr>
        <w:ind w:left="4372" w:hanging="360"/>
      </w:pPr>
    </w:lvl>
    <w:lvl w:ilvl="5" w:tplc="0809001B" w:tentative="1">
      <w:start w:val="1"/>
      <w:numFmt w:val="lowerRoman"/>
      <w:lvlText w:val="%6."/>
      <w:lvlJc w:val="right"/>
      <w:pPr>
        <w:ind w:left="5092" w:hanging="180"/>
      </w:pPr>
    </w:lvl>
    <w:lvl w:ilvl="6" w:tplc="0809000F" w:tentative="1">
      <w:start w:val="1"/>
      <w:numFmt w:val="decimal"/>
      <w:lvlText w:val="%7."/>
      <w:lvlJc w:val="left"/>
      <w:pPr>
        <w:ind w:left="5812" w:hanging="360"/>
      </w:pPr>
    </w:lvl>
    <w:lvl w:ilvl="7" w:tplc="08090019" w:tentative="1">
      <w:start w:val="1"/>
      <w:numFmt w:val="lowerLetter"/>
      <w:lvlText w:val="%8."/>
      <w:lvlJc w:val="left"/>
      <w:pPr>
        <w:ind w:left="6532" w:hanging="360"/>
      </w:pPr>
    </w:lvl>
    <w:lvl w:ilvl="8" w:tplc="08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9" w15:restartNumberingAfterBreak="0">
    <w:nsid w:val="3D064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E371E2"/>
    <w:multiLevelType w:val="multilevel"/>
    <w:tmpl w:val="3DCAC6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1" w15:restartNumberingAfterBreak="0">
    <w:nsid w:val="583D6869"/>
    <w:multiLevelType w:val="hybridMultilevel"/>
    <w:tmpl w:val="BBF2BF80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2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415A7F"/>
    <w:multiLevelType w:val="multilevel"/>
    <w:tmpl w:val="F77012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121F9B"/>
    <w:multiLevelType w:val="hybridMultilevel"/>
    <w:tmpl w:val="79227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79467">
    <w:abstractNumId w:val="0"/>
  </w:num>
  <w:num w:numId="2" w16cid:durableId="2040467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7110324">
    <w:abstractNumId w:val="12"/>
  </w:num>
  <w:num w:numId="4" w16cid:durableId="1969312407">
    <w:abstractNumId w:val="7"/>
  </w:num>
  <w:num w:numId="5" w16cid:durableId="580867431">
    <w:abstractNumId w:val="6"/>
  </w:num>
  <w:num w:numId="6" w16cid:durableId="141313912">
    <w:abstractNumId w:val="5"/>
  </w:num>
  <w:num w:numId="7" w16cid:durableId="26420478">
    <w:abstractNumId w:val="4"/>
  </w:num>
  <w:num w:numId="8" w16cid:durableId="1473061175">
    <w:abstractNumId w:val="1"/>
  </w:num>
  <w:num w:numId="9" w16cid:durableId="2112891828">
    <w:abstractNumId w:val="9"/>
  </w:num>
  <w:num w:numId="10" w16cid:durableId="1370912637">
    <w:abstractNumId w:val="14"/>
  </w:num>
  <w:num w:numId="11" w16cid:durableId="1429427407">
    <w:abstractNumId w:val="3"/>
  </w:num>
  <w:num w:numId="12" w16cid:durableId="1430853544">
    <w:abstractNumId w:val="10"/>
  </w:num>
  <w:num w:numId="13" w16cid:durableId="1154953715">
    <w:abstractNumId w:val="11"/>
  </w:num>
  <w:num w:numId="14" w16cid:durableId="2031830438">
    <w:abstractNumId w:val="2"/>
  </w:num>
  <w:num w:numId="15" w16cid:durableId="7878916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5530228">
    <w:abstractNumId w:val="13"/>
  </w:num>
  <w:num w:numId="17" w16cid:durableId="486291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BC6"/>
    <w:rsid w:val="00002FCA"/>
    <w:rsid w:val="000053BD"/>
    <w:rsid w:val="000056E4"/>
    <w:rsid w:val="00006DFA"/>
    <w:rsid w:val="00010B64"/>
    <w:rsid w:val="00011CC3"/>
    <w:rsid w:val="00013715"/>
    <w:rsid w:val="000142E1"/>
    <w:rsid w:val="00014FFE"/>
    <w:rsid w:val="00017540"/>
    <w:rsid w:val="00017C4E"/>
    <w:rsid w:val="00020AF9"/>
    <w:rsid w:val="00020E98"/>
    <w:rsid w:val="0002381E"/>
    <w:rsid w:val="00025E96"/>
    <w:rsid w:val="00026446"/>
    <w:rsid w:val="00026560"/>
    <w:rsid w:val="00030219"/>
    <w:rsid w:val="0003180B"/>
    <w:rsid w:val="00031FAF"/>
    <w:rsid w:val="00033AF6"/>
    <w:rsid w:val="0003687F"/>
    <w:rsid w:val="00037461"/>
    <w:rsid w:val="000379CE"/>
    <w:rsid w:val="00041478"/>
    <w:rsid w:val="00041A93"/>
    <w:rsid w:val="0004211F"/>
    <w:rsid w:val="0004274B"/>
    <w:rsid w:val="00043C83"/>
    <w:rsid w:val="00044F14"/>
    <w:rsid w:val="000451DA"/>
    <w:rsid w:val="00045920"/>
    <w:rsid w:val="00047AA5"/>
    <w:rsid w:val="00053374"/>
    <w:rsid w:val="0005379E"/>
    <w:rsid w:val="00054008"/>
    <w:rsid w:val="000568BA"/>
    <w:rsid w:val="00056F0C"/>
    <w:rsid w:val="00062150"/>
    <w:rsid w:val="000656BA"/>
    <w:rsid w:val="00066513"/>
    <w:rsid w:val="00067EAB"/>
    <w:rsid w:val="00070768"/>
    <w:rsid w:val="000713A9"/>
    <w:rsid w:val="00071B59"/>
    <w:rsid w:val="00072398"/>
    <w:rsid w:val="0007389F"/>
    <w:rsid w:val="00074717"/>
    <w:rsid w:val="0007616C"/>
    <w:rsid w:val="0007635E"/>
    <w:rsid w:val="00076879"/>
    <w:rsid w:val="00083ED8"/>
    <w:rsid w:val="00084447"/>
    <w:rsid w:val="00086375"/>
    <w:rsid w:val="00086A16"/>
    <w:rsid w:val="00087CC9"/>
    <w:rsid w:val="00090D1E"/>
    <w:rsid w:val="000928A7"/>
    <w:rsid w:val="0009441E"/>
    <w:rsid w:val="000968A0"/>
    <w:rsid w:val="00097577"/>
    <w:rsid w:val="000A09EB"/>
    <w:rsid w:val="000A245F"/>
    <w:rsid w:val="000A27E8"/>
    <w:rsid w:val="000A2D89"/>
    <w:rsid w:val="000A3B31"/>
    <w:rsid w:val="000A49CD"/>
    <w:rsid w:val="000A60F9"/>
    <w:rsid w:val="000A6E9D"/>
    <w:rsid w:val="000B1C7C"/>
    <w:rsid w:val="000B3D90"/>
    <w:rsid w:val="000B4F5C"/>
    <w:rsid w:val="000B50E4"/>
    <w:rsid w:val="000B67E8"/>
    <w:rsid w:val="000C155A"/>
    <w:rsid w:val="000C173A"/>
    <w:rsid w:val="000C5ADB"/>
    <w:rsid w:val="000C73D7"/>
    <w:rsid w:val="000D0B5B"/>
    <w:rsid w:val="000D0B64"/>
    <w:rsid w:val="000D0CA7"/>
    <w:rsid w:val="000D19CA"/>
    <w:rsid w:val="000D72A7"/>
    <w:rsid w:val="000E1F03"/>
    <w:rsid w:val="000E44BF"/>
    <w:rsid w:val="000F272F"/>
    <w:rsid w:val="000F318A"/>
    <w:rsid w:val="000F3F47"/>
    <w:rsid w:val="000F57FE"/>
    <w:rsid w:val="000F5E6F"/>
    <w:rsid w:val="000F7FA3"/>
    <w:rsid w:val="00100276"/>
    <w:rsid w:val="00104847"/>
    <w:rsid w:val="001054B2"/>
    <w:rsid w:val="00105FC6"/>
    <w:rsid w:val="001070A8"/>
    <w:rsid w:val="00107893"/>
    <w:rsid w:val="001127AE"/>
    <w:rsid w:val="00114D4A"/>
    <w:rsid w:val="001167CA"/>
    <w:rsid w:val="00116830"/>
    <w:rsid w:val="00117143"/>
    <w:rsid w:val="0011758E"/>
    <w:rsid w:val="0012036E"/>
    <w:rsid w:val="00120CDE"/>
    <w:rsid w:val="001213D4"/>
    <w:rsid w:val="0012238E"/>
    <w:rsid w:val="00122D3F"/>
    <w:rsid w:val="001236A7"/>
    <w:rsid w:val="00126B99"/>
    <w:rsid w:val="001302C9"/>
    <w:rsid w:val="00135054"/>
    <w:rsid w:val="0013511E"/>
    <w:rsid w:val="00135BA2"/>
    <w:rsid w:val="001402EF"/>
    <w:rsid w:val="00143215"/>
    <w:rsid w:val="001509FF"/>
    <w:rsid w:val="00152150"/>
    <w:rsid w:val="00153CCF"/>
    <w:rsid w:val="001562F3"/>
    <w:rsid w:val="001575AD"/>
    <w:rsid w:val="00161220"/>
    <w:rsid w:val="00163115"/>
    <w:rsid w:val="001635C8"/>
    <w:rsid w:val="001647DA"/>
    <w:rsid w:val="00167FC4"/>
    <w:rsid w:val="0017181E"/>
    <w:rsid w:val="001736E6"/>
    <w:rsid w:val="001746FC"/>
    <w:rsid w:val="00175346"/>
    <w:rsid w:val="001758B3"/>
    <w:rsid w:val="001762A7"/>
    <w:rsid w:val="00181ED4"/>
    <w:rsid w:val="001839A0"/>
    <w:rsid w:val="00185CFF"/>
    <w:rsid w:val="00185E32"/>
    <w:rsid w:val="0018635D"/>
    <w:rsid w:val="00186AA3"/>
    <w:rsid w:val="001871C7"/>
    <w:rsid w:val="00190CAF"/>
    <w:rsid w:val="00190E3C"/>
    <w:rsid w:val="00190EBD"/>
    <w:rsid w:val="00191B76"/>
    <w:rsid w:val="001A0205"/>
    <w:rsid w:val="001A0381"/>
    <w:rsid w:val="001A091D"/>
    <w:rsid w:val="001A166D"/>
    <w:rsid w:val="001A2728"/>
    <w:rsid w:val="001A2C51"/>
    <w:rsid w:val="001A5704"/>
    <w:rsid w:val="001A704F"/>
    <w:rsid w:val="001B005A"/>
    <w:rsid w:val="001B00CD"/>
    <w:rsid w:val="001B479B"/>
    <w:rsid w:val="001B4A08"/>
    <w:rsid w:val="001B5501"/>
    <w:rsid w:val="001B69B2"/>
    <w:rsid w:val="001C5190"/>
    <w:rsid w:val="001D07E2"/>
    <w:rsid w:val="001D0E4C"/>
    <w:rsid w:val="001D3182"/>
    <w:rsid w:val="001D3AEA"/>
    <w:rsid w:val="001D7744"/>
    <w:rsid w:val="001E4C3E"/>
    <w:rsid w:val="001E570A"/>
    <w:rsid w:val="001E69F2"/>
    <w:rsid w:val="001E6AF5"/>
    <w:rsid w:val="001E7679"/>
    <w:rsid w:val="001E7818"/>
    <w:rsid w:val="001E7DE8"/>
    <w:rsid w:val="001F3C61"/>
    <w:rsid w:val="001F44BD"/>
    <w:rsid w:val="001F583F"/>
    <w:rsid w:val="001F5D78"/>
    <w:rsid w:val="00207447"/>
    <w:rsid w:val="00207977"/>
    <w:rsid w:val="00211BE4"/>
    <w:rsid w:val="0021428A"/>
    <w:rsid w:val="00214747"/>
    <w:rsid w:val="0021482A"/>
    <w:rsid w:val="00214F63"/>
    <w:rsid w:val="00216608"/>
    <w:rsid w:val="00220AFF"/>
    <w:rsid w:val="00222D7D"/>
    <w:rsid w:val="00222D8D"/>
    <w:rsid w:val="00223E7D"/>
    <w:rsid w:val="002244CB"/>
    <w:rsid w:val="0022532A"/>
    <w:rsid w:val="002255A0"/>
    <w:rsid w:val="00225E65"/>
    <w:rsid w:val="00226B77"/>
    <w:rsid w:val="00227D06"/>
    <w:rsid w:val="00227F47"/>
    <w:rsid w:val="002309E2"/>
    <w:rsid w:val="002313FF"/>
    <w:rsid w:val="00232449"/>
    <w:rsid w:val="00232631"/>
    <w:rsid w:val="002357F6"/>
    <w:rsid w:val="00236E81"/>
    <w:rsid w:val="00241139"/>
    <w:rsid w:val="00241F5C"/>
    <w:rsid w:val="00243291"/>
    <w:rsid w:val="00244D5D"/>
    <w:rsid w:val="002474CA"/>
    <w:rsid w:val="00252F8B"/>
    <w:rsid w:val="00254014"/>
    <w:rsid w:val="002556BF"/>
    <w:rsid w:val="002568DF"/>
    <w:rsid w:val="00256EBB"/>
    <w:rsid w:val="00260E4D"/>
    <w:rsid w:val="00265CAF"/>
    <w:rsid w:val="0027036B"/>
    <w:rsid w:val="0027234C"/>
    <w:rsid w:val="00272D2F"/>
    <w:rsid w:val="00273FB2"/>
    <w:rsid w:val="002778D8"/>
    <w:rsid w:val="00281100"/>
    <w:rsid w:val="002811A4"/>
    <w:rsid w:val="002812AA"/>
    <w:rsid w:val="002833C1"/>
    <w:rsid w:val="00284819"/>
    <w:rsid w:val="0028514C"/>
    <w:rsid w:val="00285FC5"/>
    <w:rsid w:val="002874A1"/>
    <w:rsid w:val="002879F0"/>
    <w:rsid w:val="00287B07"/>
    <w:rsid w:val="00290AB7"/>
    <w:rsid w:val="0029139D"/>
    <w:rsid w:val="002937BC"/>
    <w:rsid w:val="00294E2D"/>
    <w:rsid w:val="00295421"/>
    <w:rsid w:val="002967D8"/>
    <w:rsid w:val="002968D4"/>
    <w:rsid w:val="002A0FED"/>
    <w:rsid w:val="002A3A17"/>
    <w:rsid w:val="002A3F2A"/>
    <w:rsid w:val="002A6576"/>
    <w:rsid w:val="002B0231"/>
    <w:rsid w:val="002B044A"/>
    <w:rsid w:val="002B195F"/>
    <w:rsid w:val="002B2DA8"/>
    <w:rsid w:val="002B5D00"/>
    <w:rsid w:val="002B6177"/>
    <w:rsid w:val="002B6217"/>
    <w:rsid w:val="002B73AC"/>
    <w:rsid w:val="002B761A"/>
    <w:rsid w:val="002D1389"/>
    <w:rsid w:val="002D5A25"/>
    <w:rsid w:val="002D72D9"/>
    <w:rsid w:val="002D7826"/>
    <w:rsid w:val="002E03D8"/>
    <w:rsid w:val="002E0769"/>
    <w:rsid w:val="002E1184"/>
    <w:rsid w:val="002E27B8"/>
    <w:rsid w:val="002E38AC"/>
    <w:rsid w:val="002E751C"/>
    <w:rsid w:val="002F42FB"/>
    <w:rsid w:val="002F5364"/>
    <w:rsid w:val="002F6EDB"/>
    <w:rsid w:val="002F7367"/>
    <w:rsid w:val="002F79AC"/>
    <w:rsid w:val="002F7C46"/>
    <w:rsid w:val="002F7DE2"/>
    <w:rsid w:val="002F7E04"/>
    <w:rsid w:val="003008A4"/>
    <w:rsid w:val="00300C55"/>
    <w:rsid w:val="00301275"/>
    <w:rsid w:val="00301D5C"/>
    <w:rsid w:val="00306029"/>
    <w:rsid w:val="0030754B"/>
    <w:rsid w:val="00307D72"/>
    <w:rsid w:val="00315669"/>
    <w:rsid w:val="003161EE"/>
    <w:rsid w:val="0032363D"/>
    <w:rsid w:val="003242BE"/>
    <w:rsid w:val="003256F6"/>
    <w:rsid w:val="00325CA4"/>
    <w:rsid w:val="0032777C"/>
    <w:rsid w:val="00331699"/>
    <w:rsid w:val="00331BA2"/>
    <w:rsid w:val="003320B2"/>
    <w:rsid w:val="00332456"/>
    <w:rsid w:val="003324B1"/>
    <w:rsid w:val="003337A2"/>
    <w:rsid w:val="00333B83"/>
    <w:rsid w:val="00334759"/>
    <w:rsid w:val="0034069B"/>
    <w:rsid w:val="0034170D"/>
    <w:rsid w:val="00342F3E"/>
    <w:rsid w:val="00345809"/>
    <w:rsid w:val="003479A6"/>
    <w:rsid w:val="00351E2E"/>
    <w:rsid w:val="00354BA8"/>
    <w:rsid w:val="00357BF3"/>
    <w:rsid w:val="0036088E"/>
    <w:rsid w:val="00361783"/>
    <w:rsid w:val="00362DE2"/>
    <w:rsid w:val="00363049"/>
    <w:rsid w:val="00363206"/>
    <w:rsid w:val="00364CCE"/>
    <w:rsid w:val="00366A25"/>
    <w:rsid w:val="003673E4"/>
    <w:rsid w:val="00372BAD"/>
    <w:rsid w:val="0037414E"/>
    <w:rsid w:val="00375BEF"/>
    <w:rsid w:val="00377124"/>
    <w:rsid w:val="00377299"/>
    <w:rsid w:val="003810DD"/>
    <w:rsid w:val="00382C31"/>
    <w:rsid w:val="00382C75"/>
    <w:rsid w:val="0038322E"/>
    <w:rsid w:val="00386577"/>
    <w:rsid w:val="00386FFA"/>
    <w:rsid w:val="00387B9E"/>
    <w:rsid w:val="0039192F"/>
    <w:rsid w:val="0039200D"/>
    <w:rsid w:val="003920DA"/>
    <w:rsid w:val="0039288E"/>
    <w:rsid w:val="00392EDB"/>
    <w:rsid w:val="00393FDE"/>
    <w:rsid w:val="003A11E8"/>
    <w:rsid w:val="003A29F0"/>
    <w:rsid w:val="003A5CB3"/>
    <w:rsid w:val="003A61BD"/>
    <w:rsid w:val="003A7E44"/>
    <w:rsid w:val="003B0882"/>
    <w:rsid w:val="003B1974"/>
    <w:rsid w:val="003B21AA"/>
    <w:rsid w:val="003B4C04"/>
    <w:rsid w:val="003B4C0D"/>
    <w:rsid w:val="003B563A"/>
    <w:rsid w:val="003B7CB7"/>
    <w:rsid w:val="003C0C66"/>
    <w:rsid w:val="003C0F65"/>
    <w:rsid w:val="003C165C"/>
    <w:rsid w:val="003C1F67"/>
    <w:rsid w:val="003C47E6"/>
    <w:rsid w:val="003C4C1E"/>
    <w:rsid w:val="003C6162"/>
    <w:rsid w:val="003C6356"/>
    <w:rsid w:val="003D1960"/>
    <w:rsid w:val="003D3478"/>
    <w:rsid w:val="003D3D90"/>
    <w:rsid w:val="003D60B6"/>
    <w:rsid w:val="003D7B93"/>
    <w:rsid w:val="003E018A"/>
    <w:rsid w:val="003E0A8E"/>
    <w:rsid w:val="003E5ADA"/>
    <w:rsid w:val="003E67D3"/>
    <w:rsid w:val="003E6EF1"/>
    <w:rsid w:val="003E7C4B"/>
    <w:rsid w:val="003F2353"/>
    <w:rsid w:val="003F2830"/>
    <w:rsid w:val="003F3207"/>
    <w:rsid w:val="003F5029"/>
    <w:rsid w:val="003F56D2"/>
    <w:rsid w:val="003F5EF2"/>
    <w:rsid w:val="003F6EAA"/>
    <w:rsid w:val="003F76C1"/>
    <w:rsid w:val="003F76DC"/>
    <w:rsid w:val="004002BB"/>
    <w:rsid w:val="004027FF"/>
    <w:rsid w:val="00403804"/>
    <w:rsid w:val="0040424A"/>
    <w:rsid w:val="00404DE4"/>
    <w:rsid w:val="00406296"/>
    <w:rsid w:val="00407BA8"/>
    <w:rsid w:val="004109DD"/>
    <w:rsid w:val="00411ABB"/>
    <w:rsid w:val="004131AD"/>
    <w:rsid w:val="00413F61"/>
    <w:rsid w:val="004142F0"/>
    <w:rsid w:val="004150A4"/>
    <w:rsid w:val="00417D76"/>
    <w:rsid w:val="0042273E"/>
    <w:rsid w:val="004232EB"/>
    <w:rsid w:val="00423E1A"/>
    <w:rsid w:val="0042559C"/>
    <w:rsid w:val="0042601A"/>
    <w:rsid w:val="00427AF2"/>
    <w:rsid w:val="00427C33"/>
    <w:rsid w:val="004304AC"/>
    <w:rsid w:val="00432374"/>
    <w:rsid w:val="00432D58"/>
    <w:rsid w:val="00433811"/>
    <w:rsid w:val="004349FF"/>
    <w:rsid w:val="00434E31"/>
    <w:rsid w:val="0043708A"/>
    <w:rsid w:val="0044181D"/>
    <w:rsid w:val="004427D3"/>
    <w:rsid w:val="00443686"/>
    <w:rsid w:val="0044378F"/>
    <w:rsid w:val="00443FBE"/>
    <w:rsid w:val="00445375"/>
    <w:rsid w:val="004459AF"/>
    <w:rsid w:val="0044678F"/>
    <w:rsid w:val="00457B65"/>
    <w:rsid w:val="004608BE"/>
    <w:rsid w:val="004629FB"/>
    <w:rsid w:val="004639A2"/>
    <w:rsid w:val="00463CA7"/>
    <w:rsid w:val="004645FF"/>
    <w:rsid w:val="0047121A"/>
    <w:rsid w:val="004739B8"/>
    <w:rsid w:val="004740BA"/>
    <w:rsid w:val="004747D5"/>
    <w:rsid w:val="00475185"/>
    <w:rsid w:val="0047611D"/>
    <w:rsid w:val="0048177D"/>
    <w:rsid w:val="00481CCF"/>
    <w:rsid w:val="00481E4A"/>
    <w:rsid w:val="00483330"/>
    <w:rsid w:val="00483568"/>
    <w:rsid w:val="00485BDA"/>
    <w:rsid w:val="00490E5B"/>
    <w:rsid w:val="00492FAC"/>
    <w:rsid w:val="004934AB"/>
    <w:rsid w:val="0049555A"/>
    <w:rsid w:val="004A0B2C"/>
    <w:rsid w:val="004A2264"/>
    <w:rsid w:val="004A50EC"/>
    <w:rsid w:val="004A7BC0"/>
    <w:rsid w:val="004B0C23"/>
    <w:rsid w:val="004B17A3"/>
    <w:rsid w:val="004B56A0"/>
    <w:rsid w:val="004B5BB2"/>
    <w:rsid w:val="004B7A37"/>
    <w:rsid w:val="004D29D7"/>
    <w:rsid w:val="004D2ACB"/>
    <w:rsid w:val="004D44C7"/>
    <w:rsid w:val="004D44FE"/>
    <w:rsid w:val="004D46F1"/>
    <w:rsid w:val="004D5137"/>
    <w:rsid w:val="004D65EE"/>
    <w:rsid w:val="004E2D3C"/>
    <w:rsid w:val="004E2E5A"/>
    <w:rsid w:val="004E45C2"/>
    <w:rsid w:val="004E74D5"/>
    <w:rsid w:val="004F12B3"/>
    <w:rsid w:val="004F5961"/>
    <w:rsid w:val="004F63D8"/>
    <w:rsid w:val="005025D0"/>
    <w:rsid w:val="00502B19"/>
    <w:rsid w:val="0050469E"/>
    <w:rsid w:val="00506C57"/>
    <w:rsid w:val="005071E5"/>
    <w:rsid w:val="0050793C"/>
    <w:rsid w:val="005123EB"/>
    <w:rsid w:val="00512B90"/>
    <w:rsid w:val="005142D2"/>
    <w:rsid w:val="00514343"/>
    <w:rsid w:val="00514CC6"/>
    <w:rsid w:val="0052291D"/>
    <w:rsid w:val="00523A35"/>
    <w:rsid w:val="00523D23"/>
    <w:rsid w:val="005247A9"/>
    <w:rsid w:val="005250ED"/>
    <w:rsid w:val="005250F9"/>
    <w:rsid w:val="00526081"/>
    <w:rsid w:val="0052721D"/>
    <w:rsid w:val="00530CB4"/>
    <w:rsid w:val="0053197D"/>
    <w:rsid w:val="00532DA8"/>
    <w:rsid w:val="0053315E"/>
    <w:rsid w:val="00536160"/>
    <w:rsid w:val="00537DB7"/>
    <w:rsid w:val="00537E62"/>
    <w:rsid w:val="00541876"/>
    <w:rsid w:val="005425AE"/>
    <w:rsid w:val="00543E20"/>
    <w:rsid w:val="00546505"/>
    <w:rsid w:val="0054672B"/>
    <w:rsid w:val="00551966"/>
    <w:rsid w:val="0055215E"/>
    <w:rsid w:val="005525A4"/>
    <w:rsid w:val="00556075"/>
    <w:rsid w:val="00560575"/>
    <w:rsid w:val="00560A0C"/>
    <w:rsid w:val="00560B79"/>
    <w:rsid w:val="00561F73"/>
    <w:rsid w:val="00566302"/>
    <w:rsid w:val="005678C0"/>
    <w:rsid w:val="00571196"/>
    <w:rsid w:val="00576CDA"/>
    <w:rsid w:val="0058371E"/>
    <w:rsid w:val="00585384"/>
    <w:rsid w:val="00585B7F"/>
    <w:rsid w:val="00587D07"/>
    <w:rsid w:val="00590841"/>
    <w:rsid w:val="00590F7A"/>
    <w:rsid w:val="00596AE5"/>
    <w:rsid w:val="00596C94"/>
    <w:rsid w:val="00596D89"/>
    <w:rsid w:val="0059722D"/>
    <w:rsid w:val="00597ED7"/>
    <w:rsid w:val="005A226A"/>
    <w:rsid w:val="005A33E0"/>
    <w:rsid w:val="005A5473"/>
    <w:rsid w:val="005A58EB"/>
    <w:rsid w:val="005B09A3"/>
    <w:rsid w:val="005B0F65"/>
    <w:rsid w:val="005B16BF"/>
    <w:rsid w:val="005B1C25"/>
    <w:rsid w:val="005B21AB"/>
    <w:rsid w:val="005B257A"/>
    <w:rsid w:val="005B335E"/>
    <w:rsid w:val="005B786A"/>
    <w:rsid w:val="005B78C9"/>
    <w:rsid w:val="005B7900"/>
    <w:rsid w:val="005C0401"/>
    <w:rsid w:val="005C2BE1"/>
    <w:rsid w:val="005C37C0"/>
    <w:rsid w:val="005C6F92"/>
    <w:rsid w:val="005D060D"/>
    <w:rsid w:val="005D0FB3"/>
    <w:rsid w:val="005D279E"/>
    <w:rsid w:val="005D550B"/>
    <w:rsid w:val="005D66E4"/>
    <w:rsid w:val="005E0D21"/>
    <w:rsid w:val="005E16AD"/>
    <w:rsid w:val="005E2525"/>
    <w:rsid w:val="005E485B"/>
    <w:rsid w:val="005E51CE"/>
    <w:rsid w:val="005F0DCB"/>
    <w:rsid w:val="005F3151"/>
    <w:rsid w:val="005F4A1E"/>
    <w:rsid w:val="005F4BBC"/>
    <w:rsid w:val="005F7422"/>
    <w:rsid w:val="005F767E"/>
    <w:rsid w:val="006012F8"/>
    <w:rsid w:val="00602AF7"/>
    <w:rsid w:val="00603B92"/>
    <w:rsid w:val="00604DDB"/>
    <w:rsid w:val="00605702"/>
    <w:rsid w:val="00607A0F"/>
    <w:rsid w:val="00611BA7"/>
    <w:rsid w:val="00612440"/>
    <w:rsid w:val="00613919"/>
    <w:rsid w:val="00620E34"/>
    <w:rsid w:val="0062145B"/>
    <w:rsid w:val="00625D91"/>
    <w:rsid w:val="00626644"/>
    <w:rsid w:val="00630F48"/>
    <w:rsid w:val="00632B95"/>
    <w:rsid w:val="00634F6F"/>
    <w:rsid w:val="006372F5"/>
    <w:rsid w:val="00641679"/>
    <w:rsid w:val="0064261C"/>
    <w:rsid w:val="00643F76"/>
    <w:rsid w:val="006455BF"/>
    <w:rsid w:val="00645690"/>
    <w:rsid w:val="006459AC"/>
    <w:rsid w:val="00650097"/>
    <w:rsid w:val="00650329"/>
    <w:rsid w:val="006542DD"/>
    <w:rsid w:val="00654F5F"/>
    <w:rsid w:val="00655A0B"/>
    <w:rsid w:val="00661B63"/>
    <w:rsid w:val="006629D1"/>
    <w:rsid w:val="006666A8"/>
    <w:rsid w:val="006671A4"/>
    <w:rsid w:val="00667955"/>
    <w:rsid w:val="006718F8"/>
    <w:rsid w:val="00672F15"/>
    <w:rsid w:val="00680C24"/>
    <w:rsid w:val="006919B3"/>
    <w:rsid w:val="006920A5"/>
    <w:rsid w:val="00692944"/>
    <w:rsid w:val="0069383C"/>
    <w:rsid w:val="006A0BC2"/>
    <w:rsid w:val="006A1B6E"/>
    <w:rsid w:val="006A3BA0"/>
    <w:rsid w:val="006A5042"/>
    <w:rsid w:val="006B0FBC"/>
    <w:rsid w:val="006B1B6D"/>
    <w:rsid w:val="006B1FBD"/>
    <w:rsid w:val="006B2311"/>
    <w:rsid w:val="006B7B3F"/>
    <w:rsid w:val="006C00C8"/>
    <w:rsid w:val="006C17BE"/>
    <w:rsid w:val="006C301F"/>
    <w:rsid w:val="006D0C97"/>
    <w:rsid w:val="006D1742"/>
    <w:rsid w:val="006E0EA3"/>
    <w:rsid w:val="006E1CFA"/>
    <w:rsid w:val="006E3B64"/>
    <w:rsid w:val="006E5A73"/>
    <w:rsid w:val="006E77C7"/>
    <w:rsid w:val="006F03DD"/>
    <w:rsid w:val="006F0C19"/>
    <w:rsid w:val="006F0DFD"/>
    <w:rsid w:val="006F3365"/>
    <w:rsid w:val="006F5C15"/>
    <w:rsid w:val="0070384B"/>
    <w:rsid w:val="00703A1C"/>
    <w:rsid w:val="00704C81"/>
    <w:rsid w:val="00705C3E"/>
    <w:rsid w:val="00705D2D"/>
    <w:rsid w:val="00707191"/>
    <w:rsid w:val="007133D5"/>
    <w:rsid w:val="00716622"/>
    <w:rsid w:val="00716CB4"/>
    <w:rsid w:val="0072268F"/>
    <w:rsid w:val="007234DD"/>
    <w:rsid w:val="00724E8E"/>
    <w:rsid w:val="0072574D"/>
    <w:rsid w:val="0072657B"/>
    <w:rsid w:val="00726849"/>
    <w:rsid w:val="007301EB"/>
    <w:rsid w:val="00732AE0"/>
    <w:rsid w:val="00732D67"/>
    <w:rsid w:val="007378AA"/>
    <w:rsid w:val="007440AE"/>
    <w:rsid w:val="00745D38"/>
    <w:rsid w:val="0074650D"/>
    <w:rsid w:val="00747E62"/>
    <w:rsid w:val="00747EEA"/>
    <w:rsid w:val="00751B90"/>
    <w:rsid w:val="00752316"/>
    <w:rsid w:val="0075751C"/>
    <w:rsid w:val="00760FB1"/>
    <w:rsid w:val="007624EC"/>
    <w:rsid w:val="0077069C"/>
    <w:rsid w:val="00770DB5"/>
    <w:rsid w:val="0077254D"/>
    <w:rsid w:val="00772E8E"/>
    <w:rsid w:val="00773786"/>
    <w:rsid w:val="00774173"/>
    <w:rsid w:val="007821FA"/>
    <w:rsid w:val="00782273"/>
    <w:rsid w:val="00784AF8"/>
    <w:rsid w:val="007855E7"/>
    <w:rsid w:val="007861F0"/>
    <w:rsid w:val="0078657B"/>
    <w:rsid w:val="00790E09"/>
    <w:rsid w:val="00793A7E"/>
    <w:rsid w:val="007961F5"/>
    <w:rsid w:val="00796466"/>
    <w:rsid w:val="007A100E"/>
    <w:rsid w:val="007A317A"/>
    <w:rsid w:val="007A4116"/>
    <w:rsid w:val="007A5732"/>
    <w:rsid w:val="007B0920"/>
    <w:rsid w:val="007B1E3D"/>
    <w:rsid w:val="007B2508"/>
    <w:rsid w:val="007B374D"/>
    <w:rsid w:val="007B5EA4"/>
    <w:rsid w:val="007B693E"/>
    <w:rsid w:val="007C0214"/>
    <w:rsid w:val="007C08DA"/>
    <w:rsid w:val="007C11AA"/>
    <w:rsid w:val="007C50AB"/>
    <w:rsid w:val="007C511B"/>
    <w:rsid w:val="007C7952"/>
    <w:rsid w:val="007D1F06"/>
    <w:rsid w:val="007D372E"/>
    <w:rsid w:val="007D3898"/>
    <w:rsid w:val="007D46C3"/>
    <w:rsid w:val="007D4B6B"/>
    <w:rsid w:val="007D6330"/>
    <w:rsid w:val="007D749E"/>
    <w:rsid w:val="007E37CB"/>
    <w:rsid w:val="007E4C26"/>
    <w:rsid w:val="007E5E86"/>
    <w:rsid w:val="007E6889"/>
    <w:rsid w:val="007F02ED"/>
    <w:rsid w:val="007F0D97"/>
    <w:rsid w:val="007F1A33"/>
    <w:rsid w:val="007F2ADF"/>
    <w:rsid w:val="007F2CEB"/>
    <w:rsid w:val="007F3D40"/>
    <w:rsid w:val="007F4E03"/>
    <w:rsid w:val="007F69E8"/>
    <w:rsid w:val="007F766B"/>
    <w:rsid w:val="007F7CE3"/>
    <w:rsid w:val="0080236D"/>
    <w:rsid w:val="008032B2"/>
    <w:rsid w:val="00804C7B"/>
    <w:rsid w:val="00804D7D"/>
    <w:rsid w:val="00805C57"/>
    <w:rsid w:val="00806CA7"/>
    <w:rsid w:val="00814555"/>
    <w:rsid w:val="008153F2"/>
    <w:rsid w:val="00815555"/>
    <w:rsid w:val="008165B2"/>
    <w:rsid w:val="008217C3"/>
    <w:rsid w:val="008248EC"/>
    <w:rsid w:val="00825071"/>
    <w:rsid w:val="00826E1C"/>
    <w:rsid w:val="0082745D"/>
    <w:rsid w:val="00831630"/>
    <w:rsid w:val="00833FF3"/>
    <w:rsid w:val="00834F10"/>
    <w:rsid w:val="008351AF"/>
    <w:rsid w:val="008353B8"/>
    <w:rsid w:val="008364FE"/>
    <w:rsid w:val="0084025E"/>
    <w:rsid w:val="00843111"/>
    <w:rsid w:val="0084323B"/>
    <w:rsid w:val="0084357C"/>
    <w:rsid w:val="00843DCA"/>
    <w:rsid w:val="00844056"/>
    <w:rsid w:val="00844490"/>
    <w:rsid w:val="008478D4"/>
    <w:rsid w:val="008500AB"/>
    <w:rsid w:val="008502DB"/>
    <w:rsid w:val="008510F9"/>
    <w:rsid w:val="00851543"/>
    <w:rsid w:val="00852601"/>
    <w:rsid w:val="00852A51"/>
    <w:rsid w:val="00853AC1"/>
    <w:rsid w:val="00855D29"/>
    <w:rsid w:val="00856B25"/>
    <w:rsid w:val="008574A6"/>
    <w:rsid w:val="00857BDB"/>
    <w:rsid w:val="00862248"/>
    <w:rsid w:val="00870508"/>
    <w:rsid w:val="0087093C"/>
    <w:rsid w:val="008719B8"/>
    <w:rsid w:val="00871C74"/>
    <w:rsid w:val="00872823"/>
    <w:rsid w:val="00875524"/>
    <w:rsid w:val="008768E2"/>
    <w:rsid w:val="00880C47"/>
    <w:rsid w:val="008823C5"/>
    <w:rsid w:val="00882BDE"/>
    <w:rsid w:val="00885EEB"/>
    <w:rsid w:val="00887514"/>
    <w:rsid w:val="00890A7F"/>
    <w:rsid w:val="008912D4"/>
    <w:rsid w:val="00895559"/>
    <w:rsid w:val="00896161"/>
    <w:rsid w:val="0089766E"/>
    <w:rsid w:val="008A60FA"/>
    <w:rsid w:val="008A6D0E"/>
    <w:rsid w:val="008A74EA"/>
    <w:rsid w:val="008B17BB"/>
    <w:rsid w:val="008B2138"/>
    <w:rsid w:val="008B2395"/>
    <w:rsid w:val="008B32D3"/>
    <w:rsid w:val="008B7C83"/>
    <w:rsid w:val="008C2E08"/>
    <w:rsid w:val="008C51EE"/>
    <w:rsid w:val="008C55EF"/>
    <w:rsid w:val="008C7545"/>
    <w:rsid w:val="008C7F89"/>
    <w:rsid w:val="008D0688"/>
    <w:rsid w:val="008D0A59"/>
    <w:rsid w:val="008D2AB9"/>
    <w:rsid w:val="008D3DF6"/>
    <w:rsid w:val="008D5239"/>
    <w:rsid w:val="008D5DEB"/>
    <w:rsid w:val="008D654B"/>
    <w:rsid w:val="008D75B5"/>
    <w:rsid w:val="008D76D7"/>
    <w:rsid w:val="008D7EEF"/>
    <w:rsid w:val="008E229E"/>
    <w:rsid w:val="008E2AC1"/>
    <w:rsid w:val="008E2B8A"/>
    <w:rsid w:val="008E65FF"/>
    <w:rsid w:val="008E73E7"/>
    <w:rsid w:val="008F170C"/>
    <w:rsid w:val="008F3145"/>
    <w:rsid w:val="008F34A1"/>
    <w:rsid w:val="008F7809"/>
    <w:rsid w:val="008F785C"/>
    <w:rsid w:val="008F7F1B"/>
    <w:rsid w:val="0090220C"/>
    <w:rsid w:val="00902C93"/>
    <w:rsid w:val="00903B65"/>
    <w:rsid w:val="00903D81"/>
    <w:rsid w:val="00903FBC"/>
    <w:rsid w:val="009043B6"/>
    <w:rsid w:val="00904F7C"/>
    <w:rsid w:val="00905951"/>
    <w:rsid w:val="00907A54"/>
    <w:rsid w:val="00911DB6"/>
    <w:rsid w:val="00912367"/>
    <w:rsid w:val="00912A9C"/>
    <w:rsid w:val="009131D2"/>
    <w:rsid w:val="00916CB0"/>
    <w:rsid w:val="00916E6F"/>
    <w:rsid w:val="00917688"/>
    <w:rsid w:val="0092399C"/>
    <w:rsid w:val="0092452B"/>
    <w:rsid w:val="009248EF"/>
    <w:rsid w:val="00924C09"/>
    <w:rsid w:val="00930EE7"/>
    <w:rsid w:val="00931137"/>
    <w:rsid w:val="009312AE"/>
    <w:rsid w:val="00937B9A"/>
    <w:rsid w:val="009414C8"/>
    <w:rsid w:val="00945AB7"/>
    <w:rsid w:val="00946471"/>
    <w:rsid w:val="00946598"/>
    <w:rsid w:val="00946A31"/>
    <w:rsid w:val="00946C88"/>
    <w:rsid w:val="00946F8B"/>
    <w:rsid w:val="00951FEF"/>
    <w:rsid w:val="00953A61"/>
    <w:rsid w:val="0096083A"/>
    <w:rsid w:val="00963EA9"/>
    <w:rsid w:val="00967AFC"/>
    <w:rsid w:val="0097161D"/>
    <w:rsid w:val="0097222A"/>
    <w:rsid w:val="0097259B"/>
    <w:rsid w:val="00976740"/>
    <w:rsid w:val="00977940"/>
    <w:rsid w:val="00981B27"/>
    <w:rsid w:val="00981C7E"/>
    <w:rsid w:val="00986856"/>
    <w:rsid w:val="00986A4E"/>
    <w:rsid w:val="00987116"/>
    <w:rsid w:val="00987EE8"/>
    <w:rsid w:val="0099064D"/>
    <w:rsid w:val="00990D6C"/>
    <w:rsid w:val="00992E43"/>
    <w:rsid w:val="0099320E"/>
    <w:rsid w:val="00993AED"/>
    <w:rsid w:val="00996FC0"/>
    <w:rsid w:val="00997EA6"/>
    <w:rsid w:val="009A19CD"/>
    <w:rsid w:val="009A302F"/>
    <w:rsid w:val="009A3D97"/>
    <w:rsid w:val="009A421D"/>
    <w:rsid w:val="009A6DDC"/>
    <w:rsid w:val="009B1809"/>
    <w:rsid w:val="009B3976"/>
    <w:rsid w:val="009B5F42"/>
    <w:rsid w:val="009B64FB"/>
    <w:rsid w:val="009B6BE2"/>
    <w:rsid w:val="009C53C5"/>
    <w:rsid w:val="009C594F"/>
    <w:rsid w:val="009C79DF"/>
    <w:rsid w:val="009D2C4C"/>
    <w:rsid w:val="009D47FC"/>
    <w:rsid w:val="009D5575"/>
    <w:rsid w:val="009D7790"/>
    <w:rsid w:val="009E1DF9"/>
    <w:rsid w:val="009E38A4"/>
    <w:rsid w:val="009E7E13"/>
    <w:rsid w:val="009F03B4"/>
    <w:rsid w:val="009F05BE"/>
    <w:rsid w:val="009F11A9"/>
    <w:rsid w:val="009F1645"/>
    <w:rsid w:val="009F2CC2"/>
    <w:rsid w:val="009F6562"/>
    <w:rsid w:val="009F6E63"/>
    <w:rsid w:val="00A010CA"/>
    <w:rsid w:val="00A0244A"/>
    <w:rsid w:val="00A02750"/>
    <w:rsid w:val="00A02C17"/>
    <w:rsid w:val="00A03522"/>
    <w:rsid w:val="00A050C1"/>
    <w:rsid w:val="00A05B63"/>
    <w:rsid w:val="00A05BCA"/>
    <w:rsid w:val="00A062F2"/>
    <w:rsid w:val="00A07F9E"/>
    <w:rsid w:val="00A12393"/>
    <w:rsid w:val="00A13A18"/>
    <w:rsid w:val="00A14634"/>
    <w:rsid w:val="00A14D37"/>
    <w:rsid w:val="00A15989"/>
    <w:rsid w:val="00A167EC"/>
    <w:rsid w:val="00A22D44"/>
    <w:rsid w:val="00A27C52"/>
    <w:rsid w:val="00A31E9E"/>
    <w:rsid w:val="00A32260"/>
    <w:rsid w:val="00A32AD0"/>
    <w:rsid w:val="00A364FE"/>
    <w:rsid w:val="00A37B9B"/>
    <w:rsid w:val="00A42BEE"/>
    <w:rsid w:val="00A504CA"/>
    <w:rsid w:val="00A51CEF"/>
    <w:rsid w:val="00A536B3"/>
    <w:rsid w:val="00A53E8A"/>
    <w:rsid w:val="00A544F5"/>
    <w:rsid w:val="00A576DE"/>
    <w:rsid w:val="00A62E39"/>
    <w:rsid w:val="00A63830"/>
    <w:rsid w:val="00A642D2"/>
    <w:rsid w:val="00A80D0C"/>
    <w:rsid w:val="00A84554"/>
    <w:rsid w:val="00A847E8"/>
    <w:rsid w:val="00A86713"/>
    <w:rsid w:val="00A90245"/>
    <w:rsid w:val="00A90826"/>
    <w:rsid w:val="00A955F1"/>
    <w:rsid w:val="00A95A43"/>
    <w:rsid w:val="00AA2DD3"/>
    <w:rsid w:val="00AA3A70"/>
    <w:rsid w:val="00AA3CF4"/>
    <w:rsid w:val="00AB03D2"/>
    <w:rsid w:val="00AB079D"/>
    <w:rsid w:val="00AB1CF2"/>
    <w:rsid w:val="00AB2689"/>
    <w:rsid w:val="00AB5CE2"/>
    <w:rsid w:val="00AB6DB8"/>
    <w:rsid w:val="00AC490A"/>
    <w:rsid w:val="00AC58FC"/>
    <w:rsid w:val="00AC5BE5"/>
    <w:rsid w:val="00AC6092"/>
    <w:rsid w:val="00AC71D9"/>
    <w:rsid w:val="00AC7E4F"/>
    <w:rsid w:val="00AD019A"/>
    <w:rsid w:val="00AD0602"/>
    <w:rsid w:val="00AD0CBA"/>
    <w:rsid w:val="00AD1698"/>
    <w:rsid w:val="00AD1EE0"/>
    <w:rsid w:val="00AD496E"/>
    <w:rsid w:val="00AD7965"/>
    <w:rsid w:val="00AE3DFA"/>
    <w:rsid w:val="00AE45FE"/>
    <w:rsid w:val="00AE4C97"/>
    <w:rsid w:val="00AE4FAB"/>
    <w:rsid w:val="00AE631B"/>
    <w:rsid w:val="00AF0AF5"/>
    <w:rsid w:val="00AF300F"/>
    <w:rsid w:val="00AF61FB"/>
    <w:rsid w:val="00AF6303"/>
    <w:rsid w:val="00AF718B"/>
    <w:rsid w:val="00B018FF"/>
    <w:rsid w:val="00B01C9B"/>
    <w:rsid w:val="00B020FE"/>
    <w:rsid w:val="00B03125"/>
    <w:rsid w:val="00B03318"/>
    <w:rsid w:val="00B036B6"/>
    <w:rsid w:val="00B036F0"/>
    <w:rsid w:val="00B05E35"/>
    <w:rsid w:val="00B063E9"/>
    <w:rsid w:val="00B06A08"/>
    <w:rsid w:val="00B10AB3"/>
    <w:rsid w:val="00B114E5"/>
    <w:rsid w:val="00B11D49"/>
    <w:rsid w:val="00B12ECC"/>
    <w:rsid w:val="00B13412"/>
    <w:rsid w:val="00B21E3B"/>
    <w:rsid w:val="00B27A24"/>
    <w:rsid w:val="00B3016A"/>
    <w:rsid w:val="00B30548"/>
    <w:rsid w:val="00B31CF5"/>
    <w:rsid w:val="00B32E8E"/>
    <w:rsid w:val="00B3390B"/>
    <w:rsid w:val="00B33EC5"/>
    <w:rsid w:val="00B3698A"/>
    <w:rsid w:val="00B37A3A"/>
    <w:rsid w:val="00B37A46"/>
    <w:rsid w:val="00B37B4F"/>
    <w:rsid w:val="00B37C61"/>
    <w:rsid w:val="00B404AA"/>
    <w:rsid w:val="00B40625"/>
    <w:rsid w:val="00B4147C"/>
    <w:rsid w:val="00B4207F"/>
    <w:rsid w:val="00B43470"/>
    <w:rsid w:val="00B45A8C"/>
    <w:rsid w:val="00B45D8F"/>
    <w:rsid w:val="00B46046"/>
    <w:rsid w:val="00B5215F"/>
    <w:rsid w:val="00B52AC8"/>
    <w:rsid w:val="00B53D3B"/>
    <w:rsid w:val="00B53E97"/>
    <w:rsid w:val="00B55319"/>
    <w:rsid w:val="00B55815"/>
    <w:rsid w:val="00B60419"/>
    <w:rsid w:val="00B65911"/>
    <w:rsid w:val="00B6622C"/>
    <w:rsid w:val="00B66B2F"/>
    <w:rsid w:val="00B66C40"/>
    <w:rsid w:val="00B7010B"/>
    <w:rsid w:val="00B752DC"/>
    <w:rsid w:val="00B762FF"/>
    <w:rsid w:val="00B8371B"/>
    <w:rsid w:val="00B87235"/>
    <w:rsid w:val="00B90762"/>
    <w:rsid w:val="00B90D3F"/>
    <w:rsid w:val="00B949BD"/>
    <w:rsid w:val="00B9550D"/>
    <w:rsid w:val="00B9635C"/>
    <w:rsid w:val="00B969C9"/>
    <w:rsid w:val="00B97345"/>
    <w:rsid w:val="00B97C32"/>
    <w:rsid w:val="00BA1133"/>
    <w:rsid w:val="00BA3560"/>
    <w:rsid w:val="00BA71EB"/>
    <w:rsid w:val="00BA7B24"/>
    <w:rsid w:val="00BA7E55"/>
    <w:rsid w:val="00BB01C0"/>
    <w:rsid w:val="00BB3BBB"/>
    <w:rsid w:val="00BC1225"/>
    <w:rsid w:val="00BC1AE5"/>
    <w:rsid w:val="00BC2A45"/>
    <w:rsid w:val="00BC2BB7"/>
    <w:rsid w:val="00BC46B6"/>
    <w:rsid w:val="00BC4C62"/>
    <w:rsid w:val="00BC5513"/>
    <w:rsid w:val="00BC5837"/>
    <w:rsid w:val="00BC66C5"/>
    <w:rsid w:val="00BC75A0"/>
    <w:rsid w:val="00BC79AF"/>
    <w:rsid w:val="00BD12E4"/>
    <w:rsid w:val="00BD2239"/>
    <w:rsid w:val="00BD4905"/>
    <w:rsid w:val="00BE2545"/>
    <w:rsid w:val="00BE3DE0"/>
    <w:rsid w:val="00BE4772"/>
    <w:rsid w:val="00BE5E9B"/>
    <w:rsid w:val="00BE64E5"/>
    <w:rsid w:val="00BE6814"/>
    <w:rsid w:val="00BF0A2F"/>
    <w:rsid w:val="00BF2B16"/>
    <w:rsid w:val="00BF4925"/>
    <w:rsid w:val="00BF68DD"/>
    <w:rsid w:val="00BF7998"/>
    <w:rsid w:val="00C01E49"/>
    <w:rsid w:val="00C02758"/>
    <w:rsid w:val="00C03FE7"/>
    <w:rsid w:val="00C047BC"/>
    <w:rsid w:val="00C04EF9"/>
    <w:rsid w:val="00C108A1"/>
    <w:rsid w:val="00C10DC5"/>
    <w:rsid w:val="00C11217"/>
    <w:rsid w:val="00C12A38"/>
    <w:rsid w:val="00C13002"/>
    <w:rsid w:val="00C13090"/>
    <w:rsid w:val="00C13AED"/>
    <w:rsid w:val="00C151D8"/>
    <w:rsid w:val="00C154C6"/>
    <w:rsid w:val="00C16569"/>
    <w:rsid w:val="00C16847"/>
    <w:rsid w:val="00C216D5"/>
    <w:rsid w:val="00C22113"/>
    <w:rsid w:val="00C23099"/>
    <w:rsid w:val="00C24661"/>
    <w:rsid w:val="00C2480B"/>
    <w:rsid w:val="00C24F94"/>
    <w:rsid w:val="00C25436"/>
    <w:rsid w:val="00C2593F"/>
    <w:rsid w:val="00C25C2F"/>
    <w:rsid w:val="00C278E5"/>
    <w:rsid w:val="00C31BE6"/>
    <w:rsid w:val="00C340BD"/>
    <w:rsid w:val="00C354FD"/>
    <w:rsid w:val="00C356B5"/>
    <w:rsid w:val="00C43539"/>
    <w:rsid w:val="00C4648B"/>
    <w:rsid w:val="00C46A56"/>
    <w:rsid w:val="00C4748C"/>
    <w:rsid w:val="00C47988"/>
    <w:rsid w:val="00C53ADA"/>
    <w:rsid w:val="00C541C3"/>
    <w:rsid w:val="00C55320"/>
    <w:rsid w:val="00C61706"/>
    <w:rsid w:val="00C6330F"/>
    <w:rsid w:val="00C6670D"/>
    <w:rsid w:val="00C66897"/>
    <w:rsid w:val="00C66D1A"/>
    <w:rsid w:val="00C66E97"/>
    <w:rsid w:val="00C72C33"/>
    <w:rsid w:val="00C73409"/>
    <w:rsid w:val="00C734F0"/>
    <w:rsid w:val="00C73B02"/>
    <w:rsid w:val="00C802C4"/>
    <w:rsid w:val="00C80D97"/>
    <w:rsid w:val="00C81E04"/>
    <w:rsid w:val="00C84705"/>
    <w:rsid w:val="00C85159"/>
    <w:rsid w:val="00C8530E"/>
    <w:rsid w:val="00C8621B"/>
    <w:rsid w:val="00C86286"/>
    <w:rsid w:val="00C86995"/>
    <w:rsid w:val="00C9106A"/>
    <w:rsid w:val="00CA1E16"/>
    <w:rsid w:val="00CA50A9"/>
    <w:rsid w:val="00CA7296"/>
    <w:rsid w:val="00CB052D"/>
    <w:rsid w:val="00CB120B"/>
    <w:rsid w:val="00CB4968"/>
    <w:rsid w:val="00CB5CB7"/>
    <w:rsid w:val="00CC4A55"/>
    <w:rsid w:val="00CC6734"/>
    <w:rsid w:val="00CC67A4"/>
    <w:rsid w:val="00CC7370"/>
    <w:rsid w:val="00CD25BE"/>
    <w:rsid w:val="00CD2B0D"/>
    <w:rsid w:val="00CD3AD5"/>
    <w:rsid w:val="00CD475D"/>
    <w:rsid w:val="00CD4980"/>
    <w:rsid w:val="00CD66EB"/>
    <w:rsid w:val="00CE15A9"/>
    <w:rsid w:val="00CE2158"/>
    <w:rsid w:val="00CE62F2"/>
    <w:rsid w:val="00CE6700"/>
    <w:rsid w:val="00CE6B12"/>
    <w:rsid w:val="00CE797D"/>
    <w:rsid w:val="00CF2CB4"/>
    <w:rsid w:val="00CF52A4"/>
    <w:rsid w:val="00CF6D13"/>
    <w:rsid w:val="00D007FC"/>
    <w:rsid w:val="00D05650"/>
    <w:rsid w:val="00D0620C"/>
    <w:rsid w:val="00D11EFC"/>
    <w:rsid w:val="00D12D49"/>
    <w:rsid w:val="00D13ED8"/>
    <w:rsid w:val="00D14DAC"/>
    <w:rsid w:val="00D1512B"/>
    <w:rsid w:val="00D156B2"/>
    <w:rsid w:val="00D163AA"/>
    <w:rsid w:val="00D20625"/>
    <w:rsid w:val="00D21AB5"/>
    <w:rsid w:val="00D2552F"/>
    <w:rsid w:val="00D25A83"/>
    <w:rsid w:val="00D334A2"/>
    <w:rsid w:val="00D33D19"/>
    <w:rsid w:val="00D35A0C"/>
    <w:rsid w:val="00D35E04"/>
    <w:rsid w:val="00D361F8"/>
    <w:rsid w:val="00D423E6"/>
    <w:rsid w:val="00D42C43"/>
    <w:rsid w:val="00D44509"/>
    <w:rsid w:val="00D454E8"/>
    <w:rsid w:val="00D45EC3"/>
    <w:rsid w:val="00D45F05"/>
    <w:rsid w:val="00D47688"/>
    <w:rsid w:val="00D47F0C"/>
    <w:rsid w:val="00D5034A"/>
    <w:rsid w:val="00D5037B"/>
    <w:rsid w:val="00D52330"/>
    <w:rsid w:val="00D530D6"/>
    <w:rsid w:val="00D532CD"/>
    <w:rsid w:val="00D5475D"/>
    <w:rsid w:val="00D6041A"/>
    <w:rsid w:val="00D61D49"/>
    <w:rsid w:val="00D62DC7"/>
    <w:rsid w:val="00D6400F"/>
    <w:rsid w:val="00D648B1"/>
    <w:rsid w:val="00D717D3"/>
    <w:rsid w:val="00D71B99"/>
    <w:rsid w:val="00D75212"/>
    <w:rsid w:val="00D766AE"/>
    <w:rsid w:val="00D76868"/>
    <w:rsid w:val="00D77911"/>
    <w:rsid w:val="00D779CB"/>
    <w:rsid w:val="00D80225"/>
    <w:rsid w:val="00D81068"/>
    <w:rsid w:val="00D82F9F"/>
    <w:rsid w:val="00D83641"/>
    <w:rsid w:val="00D84182"/>
    <w:rsid w:val="00D86863"/>
    <w:rsid w:val="00D91625"/>
    <w:rsid w:val="00D93645"/>
    <w:rsid w:val="00D95619"/>
    <w:rsid w:val="00D95744"/>
    <w:rsid w:val="00D96511"/>
    <w:rsid w:val="00D97B1C"/>
    <w:rsid w:val="00DA0EA2"/>
    <w:rsid w:val="00DA2011"/>
    <w:rsid w:val="00DA4A58"/>
    <w:rsid w:val="00DA7262"/>
    <w:rsid w:val="00DB18EF"/>
    <w:rsid w:val="00DB1FF0"/>
    <w:rsid w:val="00DB2ED0"/>
    <w:rsid w:val="00DB33F3"/>
    <w:rsid w:val="00DB470D"/>
    <w:rsid w:val="00DB5326"/>
    <w:rsid w:val="00DB66C1"/>
    <w:rsid w:val="00DB77FA"/>
    <w:rsid w:val="00DC11F7"/>
    <w:rsid w:val="00DC146B"/>
    <w:rsid w:val="00DC22B6"/>
    <w:rsid w:val="00DC23FB"/>
    <w:rsid w:val="00DC570C"/>
    <w:rsid w:val="00DC5926"/>
    <w:rsid w:val="00DD0C7F"/>
    <w:rsid w:val="00DD161E"/>
    <w:rsid w:val="00DD169B"/>
    <w:rsid w:val="00DD175B"/>
    <w:rsid w:val="00DD3A37"/>
    <w:rsid w:val="00DD3CDF"/>
    <w:rsid w:val="00DD6938"/>
    <w:rsid w:val="00DE1BE4"/>
    <w:rsid w:val="00DF0829"/>
    <w:rsid w:val="00DF2167"/>
    <w:rsid w:val="00DF2487"/>
    <w:rsid w:val="00DF31DB"/>
    <w:rsid w:val="00DF3925"/>
    <w:rsid w:val="00DF3DE2"/>
    <w:rsid w:val="00DF3F65"/>
    <w:rsid w:val="00DF50B8"/>
    <w:rsid w:val="00E004AC"/>
    <w:rsid w:val="00E00DFF"/>
    <w:rsid w:val="00E01478"/>
    <w:rsid w:val="00E01F5D"/>
    <w:rsid w:val="00E02A74"/>
    <w:rsid w:val="00E058C7"/>
    <w:rsid w:val="00E06A68"/>
    <w:rsid w:val="00E1154A"/>
    <w:rsid w:val="00E1257D"/>
    <w:rsid w:val="00E12F4C"/>
    <w:rsid w:val="00E155A4"/>
    <w:rsid w:val="00E15BB2"/>
    <w:rsid w:val="00E15DE1"/>
    <w:rsid w:val="00E161AF"/>
    <w:rsid w:val="00E169D3"/>
    <w:rsid w:val="00E174B7"/>
    <w:rsid w:val="00E17BFD"/>
    <w:rsid w:val="00E20711"/>
    <w:rsid w:val="00E2083E"/>
    <w:rsid w:val="00E24085"/>
    <w:rsid w:val="00E25698"/>
    <w:rsid w:val="00E262ED"/>
    <w:rsid w:val="00E27756"/>
    <w:rsid w:val="00E27E95"/>
    <w:rsid w:val="00E30646"/>
    <w:rsid w:val="00E31B50"/>
    <w:rsid w:val="00E31E23"/>
    <w:rsid w:val="00E326F2"/>
    <w:rsid w:val="00E33ECA"/>
    <w:rsid w:val="00E3478B"/>
    <w:rsid w:val="00E35E43"/>
    <w:rsid w:val="00E360AD"/>
    <w:rsid w:val="00E43E42"/>
    <w:rsid w:val="00E474A3"/>
    <w:rsid w:val="00E47BCC"/>
    <w:rsid w:val="00E555A4"/>
    <w:rsid w:val="00E60EB1"/>
    <w:rsid w:val="00E638EE"/>
    <w:rsid w:val="00E63B97"/>
    <w:rsid w:val="00E63C73"/>
    <w:rsid w:val="00E64682"/>
    <w:rsid w:val="00E72BE0"/>
    <w:rsid w:val="00E7397A"/>
    <w:rsid w:val="00E74F28"/>
    <w:rsid w:val="00E75481"/>
    <w:rsid w:val="00E76923"/>
    <w:rsid w:val="00E77050"/>
    <w:rsid w:val="00E832EC"/>
    <w:rsid w:val="00E85707"/>
    <w:rsid w:val="00E87120"/>
    <w:rsid w:val="00E872CD"/>
    <w:rsid w:val="00E8795E"/>
    <w:rsid w:val="00E90A94"/>
    <w:rsid w:val="00E9112C"/>
    <w:rsid w:val="00E9210C"/>
    <w:rsid w:val="00E92617"/>
    <w:rsid w:val="00E9340D"/>
    <w:rsid w:val="00E93E25"/>
    <w:rsid w:val="00E94DFF"/>
    <w:rsid w:val="00E95DE4"/>
    <w:rsid w:val="00E95E4A"/>
    <w:rsid w:val="00E96395"/>
    <w:rsid w:val="00E96A67"/>
    <w:rsid w:val="00E9722B"/>
    <w:rsid w:val="00E97AAE"/>
    <w:rsid w:val="00EA052D"/>
    <w:rsid w:val="00EA254B"/>
    <w:rsid w:val="00EA279A"/>
    <w:rsid w:val="00EA304C"/>
    <w:rsid w:val="00EA4144"/>
    <w:rsid w:val="00EA443E"/>
    <w:rsid w:val="00EA5E1B"/>
    <w:rsid w:val="00EA620E"/>
    <w:rsid w:val="00EA7418"/>
    <w:rsid w:val="00EB02B8"/>
    <w:rsid w:val="00EB061C"/>
    <w:rsid w:val="00EB1304"/>
    <w:rsid w:val="00EB4E06"/>
    <w:rsid w:val="00EB61D3"/>
    <w:rsid w:val="00EB7154"/>
    <w:rsid w:val="00EC0645"/>
    <w:rsid w:val="00EC1392"/>
    <w:rsid w:val="00EC4998"/>
    <w:rsid w:val="00EC64DC"/>
    <w:rsid w:val="00EC7F98"/>
    <w:rsid w:val="00ED0457"/>
    <w:rsid w:val="00ED125A"/>
    <w:rsid w:val="00ED166A"/>
    <w:rsid w:val="00ED172D"/>
    <w:rsid w:val="00ED2CA6"/>
    <w:rsid w:val="00ED2F65"/>
    <w:rsid w:val="00ED387D"/>
    <w:rsid w:val="00ED3D5C"/>
    <w:rsid w:val="00ED7B7C"/>
    <w:rsid w:val="00EE0B55"/>
    <w:rsid w:val="00EE16D5"/>
    <w:rsid w:val="00EE6D0C"/>
    <w:rsid w:val="00EE7636"/>
    <w:rsid w:val="00EE795C"/>
    <w:rsid w:val="00EF2EC8"/>
    <w:rsid w:val="00EF3F5D"/>
    <w:rsid w:val="00EF54C2"/>
    <w:rsid w:val="00EF5A68"/>
    <w:rsid w:val="00EF6831"/>
    <w:rsid w:val="00EF7F45"/>
    <w:rsid w:val="00F00B28"/>
    <w:rsid w:val="00F030DA"/>
    <w:rsid w:val="00F03397"/>
    <w:rsid w:val="00F03B95"/>
    <w:rsid w:val="00F073C8"/>
    <w:rsid w:val="00F12993"/>
    <w:rsid w:val="00F14F4E"/>
    <w:rsid w:val="00F21D7C"/>
    <w:rsid w:val="00F25268"/>
    <w:rsid w:val="00F2569A"/>
    <w:rsid w:val="00F318B4"/>
    <w:rsid w:val="00F35E7B"/>
    <w:rsid w:val="00F378B2"/>
    <w:rsid w:val="00F402B0"/>
    <w:rsid w:val="00F40482"/>
    <w:rsid w:val="00F41972"/>
    <w:rsid w:val="00F4215D"/>
    <w:rsid w:val="00F42860"/>
    <w:rsid w:val="00F4471E"/>
    <w:rsid w:val="00F44DA3"/>
    <w:rsid w:val="00F46053"/>
    <w:rsid w:val="00F50A54"/>
    <w:rsid w:val="00F51AC3"/>
    <w:rsid w:val="00F53ACE"/>
    <w:rsid w:val="00F56221"/>
    <w:rsid w:val="00F572FA"/>
    <w:rsid w:val="00F62DA8"/>
    <w:rsid w:val="00F6468A"/>
    <w:rsid w:val="00F65307"/>
    <w:rsid w:val="00F66824"/>
    <w:rsid w:val="00F71C2A"/>
    <w:rsid w:val="00F720EE"/>
    <w:rsid w:val="00F73315"/>
    <w:rsid w:val="00F74719"/>
    <w:rsid w:val="00F74935"/>
    <w:rsid w:val="00F750E8"/>
    <w:rsid w:val="00F7534A"/>
    <w:rsid w:val="00F77BFD"/>
    <w:rsid w:val="00F80D2A"/>
    <w:rsid w:val="00F81E59"/>
    <w:rsid w:val="00F83292"/>
    <w:rsid w:val="00F85265"/>
    <w:rsid w:val="00F871CB"/>
    <w:rsid w:val="00F912C5"/>
    <w:rsid w:val="00F94DB6"/>
    <w:rsid w:val="00F952D9"/>
    <w:rsid w:val="00F95926"/>
    <w:rsid w:val="00F95F9F"/>
    <w:rsid w:val="00FA01BC"/>
    <w:rsid w:val="00FA02C9"/>
    <w:rsid w:val="00FA0792"/>
    <w:rsid w:val="00FA25A5"/>
    <w:rsid w:val="00FA352E"/>
    <w:rsid w:val="00FA378B"/>
    <w:rsid w:val="00FA3B4E"/>
    <w:rsid w:val="00FA4416"/>
    <w:rsid w:val="00FA54B4"/>
    <w:rsid w:val="00FA7844"/>
    <w:rsid w:val="00FB3FDB"/>
    <w:rsid w:val="00FB4230"/>
    <w:rsid w:val="00FB6807"/>
    <w:rsid w:val="00FC0367"/>
    <w:rsid w:val="00FC14EB"/>
    <w:rsid w:val="00FC3083"/>
    <w:rsid w:val="00FD53BE"/>
    <w:rsid w:val="00FD5D07"/>
    <w:rsid w:val="00FD6083"/>
    <w:rsid w:val="00FD702C"/>
    <w:rsid w:val="00FD70FC"/>
    <w:rsid w:val="00FD7CEF"/>
    <w:rsid w:val="00FE089A"/>
    <w:rsid w:val="00FE1D84"/>
    <w:rsid w:val="00FE36C3"/>
    <w:rsid w:val="00FE3844"/>
    <w:rsid w:val="00FE4E59"/>
    <w:rsid w:val="00FE50FC"/>
    <w:rsid w:val="00FE54A9"/>
    <w:rsid w:val="00FE75CE"/>
    <w:rsid w:val="00FF05D5"/>
    <w:rsid w:val="00FF16CE"/>
    <w:rsid w:val="00FF27A0"/>
    <w:rsid w:val="00FF3842"/>
    <w:rsid w:val="00FF3C5F"/>
    <w:rsid w:val="00FF5E3A"/>
    <w:rsid w:val="00FF71F5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CACD922"/>
  <w15:docId w15:val="{9668BD85-F267-47C1-9246-DE9210DD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table" w:styleId="TableGrid">
    <w:name w:val="Table Grid"/>
    <w:basedOn w:val="TableNormal"/>
    <w:rsid w:val="000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3C1F67"/>
    <w:rPr>
      <w:b/>
      <w:bCs/>
    </w:rPr>
  </w:style>
  <w:style w:type="character" w:customStyle="1" w:styleId="apple-converted-space">
    <w:name w:val="apple-converted-space"/>
    <w:rsid w:val="009F1645"/>
  </w:style>
  <w:style w:type="paragraph" w:styleId="NoSpacing">
    <w:name w:val="No Spacing"/>
    <w:link w:val="NoSpacingChar"/>
    <w:uiPriority w:val="1"/>
    <w:qFormat/>
    <w:rsid w:val="00A95A43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A95A43"/>
    <w:rPr>
      <w:rFonts w:ascii="Calibri" w:eastAsia="Calibri" w:hAnsi="Calibri" w:cs="Calibri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703A1C"/>
    <w:rPr>
      <w:color w:val="808080"/>
      <w:shd w:val="clear" w:color="auto" w:fill="E6E6E6"/>
    </w:rPr>
  </w:style>
  <w:style w:type="table" w:styleId="TableGrid1">
    <w:name w:val="Table Grid 1"/>
    <w:basedOn w:val="TableNormal"/>
    <w:rsid w:val="00514343"/>
    <w:pPr>
      <w:widowControl w:val="0"/>
      <w:overflowPunct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le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79903-3BFF-4765-B303-3CB6989B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192AD-3166-46CA-A09E-0FDE83F574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71E245-1495-4DEC-B7A4-B3857226F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387</Words>
  <Characters>1990</Characters>
  <Application>Microsoft Office Word</Application>
  <DocSecurity>0</DocSecurity>
  <Lines>62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2344</CharactersWithSpaces>
  <SharedDoc>false</SharedDoc>
  <HLinks>
    <vt:vector size="6" baseType="variant"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mailto:clerk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dc:description/>
  <cp:lastModifiedBy>Nicola Swann</cp:lastModifiedBy>
  <cp:revision>11</cp:revision>
  <cp:lastPrinted>2026-02-04T09:33:00Z</cp:lastPrinted>
  <dcterms:created xsi:type="dcterms:W3CDTF">2026-04-21T11:06:00Z</dcterms:created>
  <dcterms:modified xsi:type="dcterms:W3CDTF">2026-04-21T11:26:00Z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